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7F" w:rsidRDefault="001B2AFB" w:rsidP="001F2137">
      <w:pPr>
        <w:jc w:val="center"/>
        <w:rPr>
          <w:rFonts w:ascii="CG Omega" w:hAnsi="CG Omega"/>
          <w:b/>
        </w:rPr>
      </w:pPr>
      <w:r>
        <w:rPr>
          <w:rFonts w:ascii="CG Omega" w:hAnsi="CG Omega"/>
          <w:b/>
          <w:noProof/>
        </w:rPr>
        <w:pict>
          <v:shapetype id="_x0000_t202" coordsize="21600,21600" o:spt="202" path="m,l,21600r21600,l21600,xe">
            <v:stroke joinstyle="miter"/>
            <v:path gradientshapeok="t" o:connecttype="rect"/>
          </v:shapetype>
          <v:shape id="_x0000_s1402" type="#_x0000_t202" style="position:absolute;left:0;text-align:left;margin-left:6.2pt;margin-top:-23.1pt;width:530.25pt;height:65.25pt;z-index:251651584" fillcolor="black">
            <v:textbox>
              <w:txbxContent>
                <w:p w:rsidR="0035092A" w:rsidRPr="00FD24D7" w:rsidRDefault="0035092A" w:rsidP="00FD24D7">
                  <w:pPr>
                    <w:jc w:val="center"/>
                    <w:rPr>
                      <w:rFonts w:ascii="CG Omega" w:hAnsi="CG Omega"/>
                      <w:b/>
                    </w:rPr>
                  </w:pPr>
                  <w:r w:rsidRPr="0044297F">
                    <w:rPr>
                      <w:rFonts w:ascii="CG Omega" w:hAnsi="CG Omega"/>
                      <w:b/>
                    </w:rPr>
                    <w:t>Republic of the Philippines</w:t>
                  </w:r>
                </w:p>
                <w:p w:rsidR="0035092A" w:rsidRPr="005C3502" w:rsidRDefault="0035092A" w:rsidP="00FD24D7">
                  <w:pPr>
                    <w:jc w:val="center"/>
                    <w:rPr>
                      <w:rFonts w:ascii="CG Omega" w:hAnsi="CG Omega"/>
                      <w:b/>
                      <w:sz w:val="28"/>
                      <w:szCs w:val="28"/>
                    </w:rPr>
                  </w:pPr>
                  <w:r w:rsidRPr="005C3502">
                    <w:rPr>
                      <w:rFonts w:ascii="CG Omega" w:hAnsi="CG Omega"/>
                      <w:b/>
                      <w:sz w:val="28"/>
                      <w:szCs w:val="28"/>
                    </w:rPr>
                    <w:t>CAREER EXECUTIVE SERVICE BOARD</w:t>
                  </w:r>
                </w:p>
                <w:p w:rsidR="0035092A" w:rsidRDefault="0035092A" w:rsidP="00FD24D7">
                  <w:pPr>
                    <w:jc w:val="center"/>
                    <w:rPr>
                      <w:rFonts w:ascii="CG Omega" w:hAnsi="CG Omega"/>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CG Omega" w:hAnsi="CG Omega"/>
                            </w:rPr>
                            <w:t xml:space="preserve">No. 3 </w:t>
                          </w:r>
                          <w:proofErr w:type="spellStart"/>
                          <w:r>
                            <w:rPr>
                              <w:rFonts w:ascii="CG Omega" w:hAnsi="CG Omega"/>
                            </w:rPr>
                            <w:t>Marcelino</w:t>
                          </w:r>
                          <w:proofErr w:type="spellEnd"/>
                          <w:r>
                            <w:rPr>
                              <w:rFonts w:ascii="CG Omega" w:hAnsi="CG Omega"/>
                            </w:rPr>
                            <w:t xml:space="preserve"> St</w:t>
                          </w:r>
                        </w:smartTag>
                      </w:smartTag>
                      <w:r>
                        <w:rPr>
                          <w:rFonts w:ascii="CG Omega" w:hAnsi="CG Omega"/>
                        </w:rPr>
                        <w:t>.</w:t>
                      </w:r>
                    </w:smartTag>
                  </w:smartTag>
                  <w:r>
                    <w:rPr>
                      <w:rFonts w:ascii="CG Omega" w:hAnsi="CG Omega"/>
                    </w:rPr>
                    <w:t xml:space="preserve">, </w:t>
                  </w:r>
                  <w:smartTag w:uri="urn:schemas-microsoft-com:office:smarttags" w:element="Street">
                    <w:smartTag w:uri="urn:schemas-microsoft-com:office:smarttags" w:element="address">
                      <w:r>
                        <w:rPr>
                          <w:rFonts w:ascii="CG Omega" w:hAnsi="CG Omega"/>
                        </w:rPr>
                        <w:t>Holy Spirit Drive</w:t>
                      </w:r>
                    </w:smartTag>
                  </w:smartTag>
                  <w:r>
                    <w:rPr>
                      <w:rFonts w:ascii="CG Omega" w:hAnsi="CG Omega"/>
                    </w:rPr>
                    <w:t xml:space="preserve">, </w:t>
                  </w:r>
                  <w:proofErr w:type="spellStart"/>
                  <w:r>
                    <w:rPr>
                      <w:rFonts w:ascii="CG Omega" w:hAnsi="CG Omega"/>
                    </w:rPr>
                    <w:t>Diliman</w:t>
                  </w:r>
                  <w:proofErr w:type="spellEnd"/>
                  <w:r>
                    <w:rPr>
                      <w:rFonts w:ascii="CG Omega" w:hAnsi="CG Omega"/>
                    </w:rPr>
                    <w:t>, Quezon City</w:t>
                  </w:r>
                </w:p>
                <w:p w:rsidR="0035092A" w:rsidRDefault="0035092A" w:rsidP="00FD24D7">
                  <w:pPr>
                    <w:jc w:val="center"/>
                    <w:rPr>
                      <w:rFonts w:ascii="CG Omega" w:hAnsi="CG Omega"/>
                    </w:rPr>
                  </w:pPr>
                  <w:r>
                    <w:rPr>
                      <w:rFonts w:ascii="CG Omega" w:hAnsi="CG Omega"/>
                    </w:rPr>
                    <w:t>Tel. Nos. 951-4981 local 110, 111 &amp; 126; 951-4986 (</w:t>
                  </w:r>
                  <w:proofErr w:type="spellStart"/>
                  <w:r>
                    <w:rPr>
                      <w:rFonts w:ascii="CG Omega" w:hAnsi="CG Omega"/>
                    </w:rPr>
                    <w:t>telefax</w:t>
                  </w:r>
                  <w:proofErr w:type="spellEnd"/>
                  <w:r>
                    <w:rPr>
                      <w:rFonts w:ascii="CG Omega" w:hAnsi="CG Omega"/>
                    </w:rPr>
                    <w:t>)</w:t>
                  </w:r>
                </w:p>
                <w:p w:rsidR="0035092A" w:rsidRDefault="0035092A"/>
              </w:txbxContent>
            </v:textbox>
          </v:shape>
        </w:pict>
      </w:r>
    </w:p>
    <w:p w:rsidR="0044297F" w:rsidRDefault="0044297F" w:rsidP="001F2137">
      <w:pPr>
        <w:jc w:val="center"/>
        <w:rPr>
          <w:rFonts w:ascii="CG Omega" w:hAnsi="CG Omega"/>
          <w:b/>
        </w:rPr>
      </w:pPr>
    </w:p>
    <w:p w:rsidR="0044297F" w:rsidRDefault="0044297F" w:rsidP="001F2137">
      <w:pPr>
        <w:jc w:val="center"/>
        <w:rPr>
          <w:rFonts w:ascii="CG Omega" w:hAnsi="CG Omega"/>
          <w:b/>
        </w:rPr>
      </w:pPr>
    </w:p>
    <w:p w:rsidR="001F2137" w:rsidRPr="0044297F" w:rsidRDefault="00067F99" w:rsidP="00067F99">
      <w:pPr>
        <w:jc w:val="center"/>
        <w:rPr>
          <w:rFonts w:ascii="CG Omega" w:hAnsi="CG Omega"/>
          <w:b/>
          <w:smallCaps/>
          <w:sz w:val="32"/>
          <w:szCs w:val="28"/>
        </w:rPr>
      </w:pPr>
      <w:r w:rsidRPr="0044297F">
        <w:rPr>
          <w:rFonts w:ascii="CG Omega" w:hAnsi="CG Omega"/>
          <w:b/>
          <w:smallCaps/>
          <w:sz w:val="32"/>
          <w:szCs w:val="28"/>
        </w:rPr>
        <w:t>Career Executive Service Performance Evaluation System</w:t>
      </w:r>
    </w:p>
    <w:p w:rsidR="005C3502" w:rsidRPr="007A1C08" w:rsidRDefault="005C3502" w:rsidP="00067F99">
      <w:pPr>
        <w:jc w:val="center"/>
        <w:rPr>
          <w:rFonts w:ascii="CG Omega" w:hAnsi="CG Omega"/>
          <w:b/>
          <w:sz w:val="16"/>
          <w:szCs w:val="16"/>
        </w:rPr>
      </w:pPr>
    </w:p>
    <w:p w:rsidR="00067F99" w:rsidRPr="00223557" w:rsidRDefault="005C3502" w:rsidP="00067F99">
      <w:pPr>
        <w:jc w:val="center"/>
        <w:rPr>
          <w:rFonts w:ascii="CG Omega" w:hAnsi="CG Omega"/>
          <w:b/>
          <w:sz w:val="36"/>
          <w:szCs w:val="44"/>
          <w:u w:val="single"/>
        </w:rPr>
      </w:pPr>
      <w:r w:rsidRPr="00223557">
        <w:rPr>
          <w:rFonts w:ascii="CG Omega" w:hAnsi="CG Omega"/>
          <w:b/>
          <w:sz w:val="36"/>
          <w:szCs w:val="44"/>
          <w:u w:val="single"/>
        </w:rPr>
        <w:t xml:space="preserve">RATING FORM FOR </w:t>
      </w:r>
      <w:smartTag w:uri="urn:schemas-microsoft-com:office:smarttags" w:element="place">
        <w:r w:rsidRPr="00223557">
          <w:rPr>
            <w:rFonts w:ascii="CG Omega" w:hAnsi="CG Omega"/>
            <w:b/>
            <w:sz w:val="36"/>
            <w:szCs w:val="44"/>
            <w:u w:val="single"/>
          </w:rPr>
          <w:t>SUPERIOR</w:t>
        </w:r>
      </w:smartTag>
      <w:r w:rsidRPr="00223557">
        <w:rPr>
          <w:rFonts w:ascii="CG Omega" w:hAnsi="CG Omega"/>
          <w:b/>
          <w:sz w:val="36"/>
          <w:szCs w:val="44"/>
          <w:u w:val="single"/>
        </w:rPr>
        <w:t xml:space="preserve"> RATER</w:t>
      </w:r>
    </w:p>
    <w:p w:rsidR="005C3502" w:rsidRDefault="001F2137" w:rsidP="00D23F55">
      <w:pPr>
        <w:jc w:val="both"/>
        <w:rPr>
          <w:rFonts w:ascii="CG Omega" w:hAnsi="CG Omega"/>
          <w:b/>
        </w:rPr>
      </w:pPr>
      <w:r>
        <w:rPr>
          <w:rFonts w:ascii="CG Omega" w:hAnsi="CG Omega"/>
          <w:b/>
        </w:rPr>
        <w:t xml:space="preserve">                                                                                     </w:t>
      </w:r>
      <w:r w:rsidR="002242BE">
        <w:rPr>
          <w:rFonts w:ascii="CG Omega" w:hAnsi="CG Omega"/>
          <w:b/>
        </w:rPr>
        <w:t xml:space="preserve">                            </w:t>
      </w:r>
    </w:p>
    <w:p w:rsidR="009D631D" w:rsidRPr="00FD24D7" w:rsidRDefault="005C3502" w:rsidP="00D23F55">
      <w:pPr>
        <w:jc w:val="both"/>
        <w:rPr>
          <w:rFonts w:ascii="CG Omega" w:hAnsi="CG Omega"/>
          <w:b/>
          <w:smallCaps/>
        </w:rPr>
      </w:pPr>
      <w:r>
        <w:rPr>
          <w:rFonts w:ascii="CG Omega" w:hAnsi="CG Omega"/>
          <w:b/>
        </w:rPr>
        <w:t xml:space="preserve">                                                                                </w:t>
      </w:r>
      <w:r w:rsidR="00A92F2B">
        <w:rPr>
          <w:rFonts w:ascii="CG Omega" w:hAnsi="CG Omega"/>
          <w:b/>
        </w:rPr>
        <w:t xml:space="preserve">                            </w:t>
      </w:r>
      <w:r>
        <w:rPr>
          <w:rFonts w:ascii="CG Omega" w:hAnsi="CG Omega"/>
          <w:b/>
        </w:rPr>
        <w:t xml:space="preserve"> </w:t>
      </w:r>
      <w:r w:rsidR="00B87490" w:rsidRPr="00FD24D7">
        <w:rPr>
          <w:rFonts w:ascii="CG Omega" w:hAnsi="CG Omega"/>
          <w:b/>
          <w:smallCaps/>
        </w:rPr>
        <w:t xml:space="preserve">CESPES Form No. </w:t>
      </w:r>
      <w:r w:rsidR="00B24AC9" w:rsidRPr="00FD24D7">
        <w:rPr>
          <w:rFonts w:ascii="CG Omega" w:hAnsi="CG Omega"/>
          <w:b/>
          <w:smallCaps/>
        </w:rPr>
        <w:t>00</w:t>
      </w:r>
      <w:r w:rsidR="00BF5FFA" w:rsidRPr="00FD24D7">
        <w:rPr>
          <w:rFonts w:ascii="CG Omega" w:hAnsi="CG Omega"/>
          <w:b/>
          <w:smallCaps/>
        </w:rPr>
        <w:t>3</w:t>
      </w:r>
      <w:r w:rsidR="00CC63BB">
        <w:rPr>
          <w:rFonts w:ascii="CG Omega" w:hAnsi="CG Omega"/>
          <w:b/>
          <w:smallCaps/>
        </w:rPr>
        <w:t xml:space="preserve"> - B</w:t>
      </w:r>
    </w:p>
    <w:p w:rsidR="00FD24D7" w:rsidRDefault="00FD24D7" w:rsidP="00D23F55">
      <w:pPr>
        <w:jc w:val="both"/>
        <w:rPr>
          <w:rFonts w:ascii="CG Omega" w:hAnsi="CG Omega"/>
          <w:b/>
          <w:sz w:val="16"/>
          <w:szCs w:val="16"/>
        </w:rPr>
      </w:pPr>
    </w:p>
    <w:p w:rsidR="00FD24D7" w:rsidRPr="002B40E0" w:rsidRDefault="00FD24D7" w:rsidP="00D23F55">
      <w:pPr>
        <w:jc w:val="both"/>
        <w:rPr>
          <w:rFonts w:ascii="CG Omega" w:hAnsi="CG Omega"/>
          <w:b/>
          <w:sz w:val="16"/>
          <w:szCs w:val="16"/>
        </w:rPr>
      </w:pPr>
    </w:p>
    <w:tbl>
      <w:tblPr>
        <w:tblW w:w="112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3240"/>
        <w:gridCol w:w="5310"/>
      </w:tblGrid>
      <w:tr w:rsidR="00307D0A" w:rsidRPr="00AA6478" w:rsidTr="0023003E">
        <w:tc>
          <w:tcPr>
            <w:tcW w:w="5940" w:type="dxa"/>
            <w:gridSpan w:val="2"/>
          </w:tcPr>
          <w:p w:rsidR="00307D0A" w:rsidRPr="00AA6478" w:rsidRDefault="00307D0A" w:rsidP="00BF2C38">
            <w:pPr>
              <w:jc w:val="both"/>
              <w:rPr>
                <w:rFonts w:ascii="CG Omega" w:hAnsi="CG Omega"/>
                <w:sz w:val="20"/>
                <w:szCs w:val="20"/>
              </w:rPr>
            </w:pPr>
            <w:r w:rsidRPr="00042B18">
              <w:rPr>
                <w:rFonts w:ascii="CG Omega" w:hAnsi="CG Omega"/>
                <w:b/>
                <w:sz w:val="20"/>
                <w:szCs w:val="20"/>
              </w:rPr>
              <w:t>NAME OF RATEE</w:t>
            </w:r>
            <w:r w:rsidRPr="00AA6478">
              <w:rPr>
                <w:rFonts w:ascii="CG Omega" w:hAnsi="CG Omega"/>
                <w:sz w:val="20"/>
                <w:szCs w:val="20"/>
              </w:rPr>
              <w:t>:</w:t>
            </w:r>
          </w:p>
          <w:p w:rsidR="00307D0A" w:rsidRPr="00AA6478" w:rsidRDefault="00307D0A" w:rsidP="00BF2C38">
            <w:pPr>
              <w:jc w:val="both"/>
              <w:rPr>
                <w:rFonts w:ascii="CG Omega" w:hAnsi="CG Omega"/>
                <w:sz w:val="20"/>
                <w:szCs w:val="20"/>
              </w:rPr>
            </w:pPr>
          </w:p>
          <w:p w:rsidR="00307D0A" w:rsidRPr="00AA6478" w:rsidRDefault="00307D0A" w:rsidP="00BF2C38">
            <w:pPr>
              <w:jc w:val="both"/>
              <w:rPr>
                <w:rFonts w:ascii="CG Omega" w:hAnsi="CG Omega"/>
                <w:sz w:val="20"/>
                <w:szCs w:val="20"/>
              </w:rPr>
            </w:pPr>
          </w:p>
        </w:tc>
        <w:tc>
          <w:tcPr>
            <w:tcW w:w="5310" w:type="dxa"/>
          </w:tcPr>
          <w:p w:rsidR="00307D0A" w:rsidRPr="00AA6478" w:rsidRDefault="00307D0A" w:rsidP="00BF2C38">
            <w:pPr>
              <w:jc w:val="both"/>
              <w:rPr>
                <w:rFonts w:ascii="CG Omega" w:hAnsi="CG Omega"/>
                <w:sz w:val="20"/>
                <w:szCs w:val="20"/>
              </w:rPr>
            </w:pPr>
            <w:r w:rsidRPr="00042B18">
              <w:rPr>
                <w:rFonts w:ascii="CG Omega" w:hAnsi="CG Omega"/>
                <w:b/>
                <w:sz w:val="20"/>
                <w:szCs w:val="20"/>
              </w:rPr>
              <w:t>PERFORMANCE YEAR</w:t>
            </w:r>
            <w:r w:rsidRPr="00AA6478">
              <w:rPr>
                <w:rFonts w:ascii="CG Omega" w:hAnsi="CG Omega"/>
                <w:sz w:val="20"/>
                <w:szCs w:val="20"/>
              </w:rPr>
              <w:t>:</w:t>
            </w:r>
          </w:p>
        </w:tc>
      </w:tr>
      <w:tr w:rsidR="00307D0A" w:rsidRPr="00AA6478" w:rsidTr="0023003E">
        <w:tc>
          <w:tcPr>
            <w:tcW w:w="5940" w:type="dxa"/>
            <w:gridSpan w:val="2"/>
          </w:tcPr>
          <w:p w:rsidR="00307D0A" w:rsidRPr="00AA6478" w:rsidRDefault="00307D0A" w:rsidP="00BF2C38">
            <w:pPr>
              <w:jc w:val="both"/>
              <w:rPr>
                <w:rFonts w:ascii="CG Omega" w:hAnsi="CG Omega"/>
                <w:sz w:val="20"/>
                <w:szCs w:val="20"/>
              </w:rPr>
            </w:pPr>
            <w:r w:rsidRPr="00042B18">
              <w:rPr>
                <w:rFonts w:ascii="CG Omega" w:hAnsi="CG Omega"/>
                <w:b/>
                <w:sz w:val="20"/>
                <w:szCs w:val="20"/>
              </w:rPr>
              <w:t>POSITION DURING THE RATING PERIOD</w:t>
            </w:r>
            <w:r w:rsidRPr="00AA6478">
              <w:rPr>
                <w:rFonts w:ascii="CG Omega" w:hAnsi="CG Omega"/>
                <w:sz w:val="20"/>
                <w:szCs w:val="20"/>
              </w:rPr>
              <w:t>:</w:t>
            </w:r>
          </w:p>
          <w:p w:rsidR="00307D0A" w:rsidRPr="00AA6478" w:rsidRDefault="00307D0A" w:rsidP="00BF2C38">
            <w:pPr>
              <w:jc w:val="both"/>
              <w:rPr>
                <w:rFonts w:ascii="CG Omega" w:hAnsi="CG Omega"/>
                <w:sz w:val="20"/>
                <w:szCs w:val="20"/>
              </w:rPr>
            </w:pPr>
          </w:p>
          <w:p w:rsidR="00307D0A" w:rsidRPr="00AA6478" w:rsidRDefault="00307D0A" w:rsidP="00BF2C38">
            <w:pPr>
              <w:jc w:val="both"/>
              <w:rPr>
                <w:rFonts w:ascii="CG Omega" w:hAnsi="CG Omega"/>
                <w:sz w:val="20"/>
                <w:szCs w:val="20"/>
              </w:rPr>
            </w:pPr>
          </w:p>
        </w:tc>
        <w:tc>
          <w:tcPr>
            <w:tcW w:w="5310" w:type="dxa"/>
          </w:tcPr>
          <w:p w:rsidR="00307D0A" w:rsidRPr="00AA6478" w:rsidRDefault="00307D0A" w:rsidP="00BF2C38">
            <w:pPr>
              <w:jc w:val="both"/>
              <w:rPr>
                <w:rFonts w:ascii="CG Omega" w:hAnsi="CG Omega"/>
                <w:sz w:val="20"/>
                <w:szCs w:val="20"/>
              </w:rPr>
            </w:pPr>
            <w:r w:rsidRPr="00042B18">
              <w:rPr>
                <w:rFonts w:ascii="CG Omega" w:hAnsi="CG Omega"/>
                <w:b/>
                <w:sz w:val="20"/>
                <w:szCs w:val="20"/>
              </w:rPr>
              <w:t>DEPARTMENT/AGENCY</w:t>
            </w:r>
            <w:r w:rsidRPr="00AA6478">
              <w:rPr>
                <w:rFonts w:ascii="CG Omega" w:hAnsi="CG Omega"/>
                <w:sz w:val="20"/>
                <w:szCs w:val="20"/>
              </w:rPr>
              <w:t>:</w:t>
            </w:r>
          </w:p>
        </w:tc>
      </w:tr>
      <w:tr w:rsidR="00D8662A" w:rsidRPr="00580A22" w:rsidTr="00C70869">
        <w:tblPrEx>
          <w:tblLook w:val="04A0"/>
        </w:tblPrEx>
        <w:trPr>
          <w:trHeight w:val="70"/>
        </w:trPr>
        <w:tc>
          <w:tcPr>
            <w:tcW w:w="11250" w:type="dxa"/>
            <w:gridSpan w:val="3"/>
          </w:tcPr>
          <w:p w:rsidR="00D8662A" w:rsidRPr="00580A22" w:rsidRDefault="00D8662A" w:rsidP="00580A22">
            <w:pPr>
              <w:jc w:val="both"/>
              <w:rPr>
                <w:rFonts w:ascii="CG Omega" w:hAnsi="CG Omega"/>
                <w:b/>
                <w:sz w:val="18"/>
                <w:szCs w:val="18"/>
              </w:rPr>
            </w:pPr>
            <w:r w:rsidRPr="00580A22">
              <w:rPr>
                <w:rFonts w:ascii="CG Omega" w:hAnsi="CG Omega"/>
                <w:b/>
                <w:sz w:val="28"/>
                <w:szCs w:val="28"/>
              </w:rPr>
              <w:t>PART II.  BEHAVIORAL COMPETENCE</w:t>
            </w:r>
          </w:p>
        </w:tc>
      </w:tr>
      <w:tr w:rsidR="002B1B44" w:rsidRPr="00580A22" w:rsidTr="00580A22">
        <w:tblPrEx>
          <w:tblLook w:val="04A0"/>
        </w:tblPrEx>
        <w:tc>
          <w:tcPr>
            <w:tcW w:w="11250" w:type="dxa"/>
            <w:gridSpan w:val="3"/>
          </w:tcPr>
          <w:p w:rsidR="002B1B44" w:rsidRPr="00A92F2B" w:rsidRDefault="002B1B44" w:rsidP="00580A22">
            <w:pPr>
              <w:jc w:val="both"/>
              <w:rPr>
                <w:rFonts w:ascii="CG Omega" w:hAnsi="CG Omega"/>
                <w:i/>
                <w:sz w:val="20"/>
                <w:szCs w:val="20"/>
              </w:rPr>
            </w:pPr>
            <w:r w:rsidRPr="00A92F2B">
              <w:rPr>
                <w:rFonts w:ascii="CG Omega" w:hAnsi="CG Omega"/>
                <w:i/>
                <w:sz w:val="20"/>
                <w:szCs w:val="20"/>
              </w:rPr>
              <w:t xml:space="preserve">Read each sentence carefully. Assess the </w:t>
            </w:r>
            <w:proofErr w:type="spellStart"/>
            <w:r w:rsidRPr="00A92F2B">
              <w:rPr>
                <w:rFonts w:ascii="CG Omega" w:hAnsi="CG Omega"/>
                <w:i/>
                <w:sz w:val="20"/>
                <w:szCs w:val="20"/>
              </w:rPr>
              <w:t>Ratee’s</w:t>
            </w:r>
            <w:proofErr w:type="spellEnd"/>
            <w:r w:rsidRPr="00A92F2B">
              <w:rPr>
                <w:rFonts w:ascii="CG Omega" w:hAnsi="CG Omega"/>
                <w:i/>
                <w:sz w:val="20"/>
                <w:szCs w:val="20"/>
              </w:rPr>
              <w:t xml:space="preserve"> competence in the six (6) Core Competencies.  In providing your assessment, please be guided by the description provided below.  Kindly shade on the answer that best represents your assessment of the </w:t>
            </w:r>
            <w:proofErr w:type="spellStart"/>
            <w:r w:rsidRPr="00A92F2B">
              <w:rPr>
                <w:rFonts w:ascii="CG Omega" w:hAnsi="CG Omega"/>
                <w:i/>
                <w:sz w:val="20"/>
                <w:szCs w:val="20"/>
              </w:rPr>
              <w:t>Ratee’s</w:t>
            </w:r>
            <w:proofErr w:type="spellEnd"/>
            <w:r w:rsidRPr="00A92F2B">
              <w:rPr>
                <w:rFonts w:ascii="CG Omega" w:hAnsi="CG Omega"/>
                <w:i/>
                <w:sz w:val="20"/>
                <w:szCs w:val="20"/>
              </w:rPr>
              <w:t xml:space="preserve"> behavior.</w:t>
            </w:r>
          </w:p>
        </w:tc>
      </w:tr>
      <w:tr w:rsidR="00BC2EC6" w:rsidRPr="00580A22" w:rsidTr="00580A22">
        <w:tblPrEx>
          <w:tblLook w:val="04A0"/>
        </w:tblPrEx>
        <w:tc>
          <w:tcPr>
            <w:tcW w:w="2700" w:type="dxa"/>
          </w:tcPr>
          <w:p w:rsidR="00BC2EC6" w:rsidRPr="00580A22" w:rsidRDefault="00BC2EC6" w:rsidP="00580A22">
            <w:pPr>
              <w:tabs>
                <w:tab w:val="left" w:pos="360"/>
              </w:tabs>
              <w:jc w:val="both"/>
              <w:rPr>
                <w:rFonts w:ascii="CG Omega" w:hAnsi="CG Omega"/>
                <w:b/>
                <w:smallCaps/>
                <w:sz w:val="22"/>
                <w:szCs w:val="22"/>
              </w:rPr>
            </w:pPr>
            <w:r w:rsidRPr="00580A22">
              <w:rPr>
                <w:rFonts w:ascii="CG Omega" w:hAnsi="CG Omega"/>
                <w:b/>
                <w:smallCaps/>
                <w:sz w:val="22"/>
                <w:szCs w:val="22"/>
              </w:rPr>
              <w:t>Competency Assessment</w:t>
            </w:r>
          </w:p>
        </w:tc>
        <w:tc>
          <w:tcPr>
            <w:tcW w:w="8550" w:type="dxa"/>
            <w:gridSpan w:val="2"/>
          </w:tcPr>
          <w:p w:rsidR="00BC2EC6" w:rsidRPr="00580A22" w:rsidRDefault="00BC2EC6" w:rsidP="00580A22">
            <w:pPr>
              <w:tabs>
                <w:tab w:val="left" w:pos="360"/>
              </w:tabs>
              <w:jc w:val="center"/>
              <w:rPr>
                <w:rFonts w:ascii="CG Omega" w:hAnsi="CG Omega"/>
                <w:b/>
                <w:smallCaps/>
                <w:sz w:val="22"/>
                <w:szCs w:val="22"/>
              </w:rPr>
            </w:pPr>
            <w:r w:rsidRPr="00580A22">
              <w:rPr>
                <w:rFonts w:ascii="CG Omega" w:hAnsi="CG Omega"/>
                <w:b/>
                <w:smallCaps/>
                <w:sz w:val="22"/>
                <w:szCs w:val="22"/>
              </w:rPr>
              <w:t>CES Core Competency</w:t>
            </w:r>
          </w:p>
        </w:tc>
      </w:tr>
      <w:tr w:rsidR="00AB2D1F" w:rsidRPr="00580A22" w:rsidTr="00580A22">
        <w:tblPrEx>
          <w:tblLook w:val="04A0"/>
        </w:tblPrEx>
        <w:trPr>
          <w:trHeight w:val="3302"/>
        </w:trPr>
        <w:tc>
          <w:tcPr>
            <w:tcW w:w="2700" w:type="dxa"/>
          </w:tcPr>
          <w:p w:rsidR="00AB2D1F" w:rsidRPr="00580A22" w:rsidRDefault="00AB2D1F" w:rsidP="00580A22">
            <w:pPr>
              <w:tabs>
                <w:tab w:val="left" w:pos="360"/>
              </w:tabs>
              <w:jc w:val="both"/>
              <w:rPr>
                <w:rFonts w:ascii="CG Omega" w:hAnsi="CG Omega"/>
                <w:b/>
                <w:sz w:val="22"/>
                <w:szCs w:val="22"/>
              </w:rPr>
            </w:pPr>
          </w:p>
          <w:p w:rsidR="002B1B44" w:rsidRPr="00580A22" w:rsidRDefault="002B1B44" w:rsidP="00580A22">
            <w:pPr>
              <w:tabs>
                <w:tab w:val="left" w:pos="360"/>
              </w:tabs>
              <w:jc w:val="both"/>
              <w:rPr>
                <w:rFonts w:ascii="CG Omega" w:hAnsi="CG Omega"/>
                <w:sz w:val="22"/>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noProof/>
                <w:sz w:val="20"/>
                <w:szCs w:val="22"/>
              </w:rPr>
              <w:pict>
                <v:oval id="_x0000_s1418" style="position:absolute;left:0;text-align:left;margin-left:4.35pt;margin-top:.1pt;width:11.25pt;height:9.75pt;z-index:251666944" fillcolor="window" strokecolor="windowText" o:insetmode="auto"/>
              </w:pict>
            </w:r>
            <w:r w:rsidR="002B1B44" w:rsidRPr="00580A22">
              <w:rPr>
                <w:rFonts w:ascii="CG Omega" w:hAnsi="CG Omega"/>
                <w:b/>
                <w:sz w:val="20"/>
                <w:szCs w:val="22"/>
              </w:rPr>
              <w:t xml:space="preserve">         5</w:t>
            </w:r>
            <w:r w:rsidR="002B1B44" w:rsidRPr="00580A22">
              <w:rPr>
                <w:rFonts w:ascii="CG Omega" w:hAnsi="CG Omega"/>
                <w:sz w:val="20"/>
                <w:szCs w:val="22"/>
              </w:rPr>
              <w:t xml:space="preserve"> – </w:t>
            </w:r>
            <w:r w:rsidR="002B1B44" w:rsidRPr="00580A22">
              <w:rPr>
                <w:rFonts w:ascii="CG Omega" w:hAnsi="CG Omega"/>
                <w:b/>
                <w:smallCaps/>
                <w:sz w:val="20"/>
                <w:szCs w:val="22"/>
              </w:rPr>
              <w:t>Exceptional</w:t>
            </w:r>
          </w:p>
          <w:p w:rsidR="00D8662A" w:rsidRPr="00C70869" w:rsidRDefault="00D8662A" w:rsidP="00580A22">
            <w:pPr>
              <w:tabs>
                <w:tab w:val="left" w:pos="360"/>
              </w:tabs>
              <w:jc w:val="both"/>
              <w:rPr>
                <w:rFonts w:ascii="CG Omega" w:hAnsi="CG Omega"/>
                <w:b/>
                <w:smallCaps/>
                <w:sz w:val="10"/>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b/>
                <w:noProof/>
                <w:sz w:val="20"/>
                <w:szCs w:val="22"/>
              </w:rPr>
              <w:pict>
                <v:oval id="_x0000_s1414" style="position:absolute;left:0;text-align:left;margin-left:4.1pt;margin-top:1.45pt;width:11.25pt;height:9.75pt;z-index:251662848" fillcolor="window" strokecolor="windowText" o:insetmode="auto"/>
              </w:pict>
            </w:r>
            <w:r w:rsidR="002B1B44" w:rsidRPr="00580A22">
              <w:rPr>
                <w:rFonts w:ascii="CG Omega" w:hAnsi="CG Omega"/>
                <w:b/>
                <w:sz w:val="20"/>
                <w:szCs w:val="22"/>
              </w:rPr>
              <w:t xml:space="preserve">         4 </w:t>
            </w:r>
            <w:r w:rsidR="002B1B44" w:rsidRPr="00580A22">
              <w:rPr>
                <w:rFonts w:ascii="CG Omega" w:hAnsi="CG Omega"/>
                <w:sz w:val="20"/>
                <w:szCs w:val="22"/>
              </w:rPr>
              <w:t xml:space="preserve">- </w:t>
            </w:r>
            <w:r w:rsidR="002B1B44" w:rsidRPr="00580A22">
              <w:rPr>
                <w:rFonts w:ascii="CG Omega" w:hAnsi="CG Omega"/>
                <w:b/>
                <w:smallCaps/>
                <w:sz w:val="20"/>
                <w:szCs w:val="22"/>
              </w:rPr>
              <w:t>More than</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adequate but         </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falls short of</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being exceptional</w:t>
            </w:r>
          </w:p>
          <w:p w:rsidR="00D8662A" w:rsidRPr="00C70869" w:rsidRDefault="00D8662A" w:rsidP="00580A22">
            <w:pPr>
              <w:tabs>
                <w:tab w:val="left" w:pos="360"/>
              </w:tabs>
              <w:rPr>
                <w:rFonts w:ascii="CG Omega" w:hAnsi="CG Omega"/>
                <w:b/>
                <w:smallCaps/>
                <w:sz w:val="10"/>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b/>
                <w:noProof/>
                <w:sz w:val="20"/>
                <w:szCs w:val="22"/>
              </w:rPr>
              <w:pict>
                <v:oval id="_x0000_s1415" style="position:absolute;left:0;text-align:left;margin-left:3.85pt;margin-top:.4pt;width:11.25pt;height:9.75pt;z-index:251663872" fillcolor="window" strokecolor="windowText" o:insetmode="auto"/>
              </w:pict>
            </w:r>
            <w:r w:rsidR="002B1B44" w:rsidRPr="00580A22">
              <w:rPr>
                <w:rFonts w:ascii="CG Omega" w:hAnsi="CG Omega"/>
                <w:b/>
                <w:sz w:val="20"/>
                <w:szCs w:val="22"/>
              </w:rPr>
              <w:t xml:space="preserve">        3 </w:t>
            </w:r>
            <w:r w:rsidR="002B1B44" w:rsidRPr="00580A22">
              <w:rPr>
                <w:rFonts w:ascii="CG Omega" w:hAnsi="CG Omega"/>
                <w:sz w:val="20"/>
                <w:szCs w:val="22"/>
              </w:rPr>
              <w:t xml:space="preserve">– </w:t>
            </w:r>
            <w:r w:rsidR="002B1B44" w:rsidRPr="00580A22">
              <w:rPr>
                <w:rFonts w:ascii="CG Omega" w:hAnsi="CG Omega"/>
                <w:b/>
                <w:smallCaps/>
                <w:sz w:val="20"/>
                <w:szCs w:val="22"/>
              </w:rPr>
              <w:t>Adequate</w:t>
            </w:r>
          </w:p>
          <w:p w:rsidR="00D8662A" w:rsidRPr="006F6205" w:rsidRDefault="00D8662A" w:rsidP="00580A22">
            <w:pPr>
              <w:tabs>
                <w:tab w:val="left" w:pos="360"/>
              </w:tabs>
              <w:jc w:val="both"/>
              <w:rPr>
                <w:rFonts w:ascii="CG Omega" w:hAnsi="CG Omega"/>
                <w:b/>
                <w:smallCaps/>
                <w:sz w:val="10"/>
                <w:szCs w:val="22"/>
              </w:rPr>
            </w:pPr>
          </w:p>
          <w:p w:rsidR="002B1B44" w:rsidRPr="00580A22" w:rsidRDefault="001B2AFB" w:rsidP="00580A22">
            <w:pPr>
              <w:tabs>
                <w:tab w:val="left" w:pos="360"/>
              </w:tabs>
              <w:rPr>
                <w:rFonts w:ascii="CG Omega" w:hAnsi="CG Omega"/>
                <w:b/>
                <w:smallCaps/>
                <w:sz w:val="20"/>
                <w:szCs w:val="22"/>
              </w:rPr>
            </w:pPr>
            <w:r>
              <w:rPr>
                <w:rFonts w:ascii="CG Omega" w:hAnsi="CG Omega"/>
                <w:b/>
                <w:smallCaps/>
                <w:noProof/>
                <w:sz w:val="20"/>
                <w:szCs w:val="22"/>
              </w:rPr>
              <w:pict>
                <v:oval id="_x0000_s1416" style="position:absolute;margin-left:3.85pt;margin-top:1.4pt;width:11.25pt;height:9.75pt;z-index:251664896" fillcolor="window" strokecolor="windowText" o:insetmode="auto"/>
              </w:pict>
            </w:r>
            <w:r w:rsidR="002B1B44" w:rsidRPr="00580A22">
              <w:rPr>
                <w:rFonts w:ascii="CG Omega" w:hAnsi="CG Omega"/>
                <w:b/>
                <w:smallCaps/>
                <w:sz w:val="20"/>
                <w:szCs w:val="22"/>
              </w:rPr>
              <w:t xml:space="preserve">           2 -  Less than </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Adequate</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but can be </w:t>
            </w:r>
          </w:p>
          <w:p w:rsidR="00D8662A"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improved</w:t>
            </w:r>
          </w:p>
          <w:p w:rsidR="006F6205" w:rsidRPr="006F6205" w:rsidRDefault="006F6205" w:rsidP="00580A22">
            <w:pPr>
              <w:tabs>
                <w:tab w:val="left" w:pos="360"/>
              </w:tabs>
              <w:rPr>
                <w:rFonts w:ascii="CG Omega" w:hAnsi="CG Omega"/>
                <w:b/>
                <w:smallCaps/>
                <w:sz w:val="10"/>
                <w:szCs w:val="22"/>
              </w:rPr>
            </w:pPr>
          </w:p>
          <w:p w:rsidR="00761C34" w:rsidRPr="00580A22" w:rsidRDefault="001B2AFB" w:rsidP="00580A22">
            <w:pPr>
              <w:tabs>
                <w:tab w:val="left" w:pos="522"/>
              </w:tabs>
              <w:jc w:val="both"/>
              <w:rPr>
                <w:rFonts w:ascii="CG Omega" w:hAnsi="CG Omega"/>
                <w:b/>
                <w:smallCaps/>
                <w:sz w:val="20"/>
                <w:szCs w:val="22"/>
              </w:rPr>
            </w:pPr>
            <w:r>
              <w:rPr>
                <w:rFonts w:ascii="CG Omega" w:hAnsi="CG Omega"/>
                <w:b/>
                <w:smallCaps/>
                <w:noProof/>
                <w:sz w:val="20"/>
                <w:szCs w:val="22"/>
              </w:rPr>
              <w:pict>
                <v:oval id="_x0000_s1417" style="position:absolute;left:0;text-align:left;margin-left:3.85pt;margin-top:1.55pt;width:11.25pt;height:9.75pt;z-index:251665920" fillcolor="window" strokecolor="windowText" o:insetmode="auto"/>
              </w:pict>
            </w:r>
            <w:r w:rsidR="002B1B44" w:rsidRPr="00580A22">
              <w:rPr>
                <w:rFonts w:ascii="CG Omega" w:hAnsi="CG Omega"/>
                <w:b/>
                <w:smallCaps/>
                <w:sz w:val="20"/>
                <w:szCs w:val="22"/>
              </w:rPr>
              <w:t xml:space="preserve">         1 – Poor</w:t>
            </w:r>
          </w:p>
        </w:tc>
        <w:tc>
          <w:tcPr>
            <w:tcW w:w="8550" w:type="dxa"/>
            <w:gridSpan w:val="2"/>
          </w:tcPr>
          <w:p w:rsidR="006F63DD" w:rsidRPr="00580A22" w:rsidRDefault="006F63DD" w:rsidP="00580A22">
            <w:pPr>
              <w:tabs>
                <w:tab w:val="left" w:pos="360"/>
              </w:tabs>
              <w:jc w:val="both"/>
              <w:rPr>
                <w:rFonts w:ascii="CG Omega" w:hAnsi="CG Omega"/>
                <w:b/>
                <w:smallCaps/>
                <w:sz w:val="22"/>
                <w:szCs w:val="22"/>
                <w:u w:val="single"/>
              </w:rPr>
            </w:pPr>
            <w:r w:rsidRPr="00580A22">
              <w:rPr>
                <w:rFonts w:ascii="CG Omega" w:hAnsi="CG Omega"/>
                <w:b/>
                <w:smallCaps/>
                <w:sz w:val="22"/>
                <w:szCs w:val="22"/>
                <w:u w:val="single"/>
              </w:rPr>
              <w:t>Strategic and Critical Thinking</w:t>
            </w:r>
          </w:p>
          <w:p w:rsidR="00672141" w:rsidRPr="00580A22" w:rsidRDefault="00672141" w:rsidP="00580A22">
            <w:pPr>
              <w:tabs>
                <w:tab w:val="left" w:pos="360"/>
              </w:tabs>
              <w:jc w:val="both"/>
              <w:rPr>
                <w:rFonts w:ascii="CG Omega" w:hAnsi="CG Omega"/>
                <w:b/>
                <w:sz w:val="22"/>
                <w:szCs w:val="22"/>
                <w:u w:val="single"/>
              </w:rPr>
            </w:pPr>
          </w:p>
          <w:p w:rsidR="006F63DD" w:rsidRPr="00580A22" w:rsidRDefault="006F63DD" w:rsidP="00580A22">
            <w:pPr>
              <w:jc w:val="both"/>
              <w:rPr>
                <w:rFonts w:ascii="CG Omega" w:hAnsi="CG Omega"/>
                <w:sz w:val="22"/>
                <w:szCs w:val="22"/>
              </w:rPr>
            </w:pPr>
            <w:r w:rsidRPr="00580A22">
              <w:rPr>
                <w:rFonts w:ascii="CG Omega" w:hAnsi="CG Omega"/>
                <w:sz w:val="22"/>
                <w:szCs w:val="22"/>
              </w:rPr>
              <w:t>The ability to obtain information and i</w:t>
            </w:r>
            <w:r w:rsidR="0090314C" w:rsidRPr="00580A22">
              <w:rPr>
                <w:rFonts w:ascii="CG Omega" w:hAnsi="CG Omega"/>
                <w:sz w:val="22"/>
                <w:szCs w:val="22"/>
              </w:rPr>
              <w:t>d</w:t>
            </w:r>
            <w:r w:rsidRPr="00580A22">
              <w:rPr>
                <w:rFonts w:ascii="CG Omega" w:hAnsi="CG Omega"/>
                <w:sz w:val="22"/>
                <w:szCs w:val="22"/>
              </w:rPr>
              <w:t xml:space="preserve">entify key issues and relationships relevant to achieving a long-range goal or vision; to commit a course of action to accomplish a long-range goal or vision after developing alternatives based on logical assumptions, facts, available resources, constraints, and organizational values.  </w:t>
            </w:r>
            <w:r w:rsidR="00745479" w:rsidRPr="00580A22">
              <w:rPr>
                <w:rFonts w:ascii="CG Omega" w:hAnsi="CG Omega"/>
                <w:sz w:val="22"/>
                <w:szCs w:val="22"/>
              </w:rPr>
              <w:t xml:space="preserve">The </w:t>
            </w:r>
            <w:r w:rsidR="002246E2" w:rsidRPr="00580A22">
              <w:rPr>
                <w:rFonts w:ascii="CG Omega" w:hAnsi="CG Omega"/>
                <w:sz w:val="22"/>
                <w:szCs w:val="22"/>
              </w:rPr>
              <w:t>competency requires the manifestation of the following behaviors:</w:t>
            </w:r>
          </w:p>
          <w:p w:rsidR="00672141" w:rsidRPr="00580A22" w:rsidRDefault="00672141" w:rsidP="00580A22">
            <w:pPr>
              <w:tabs>
                <w:tab w:val="left" w:pos="360"/>
              </w:tabs>
              <w:jc w:val="both"/>
              <w:rPr>
                <w:rFonts w:ascii="CG Omega" w:hAnsi="CG Omega"/>
                <w:sz w:val="22"/>
                <w:szCs w:val="22"/>
              </w:rPr>
            </w:pPr>
          </w:p>
          <w:p w:rsidR="00AF2343" w:rsidRPr="00580A22" w:rsidRDefault="00AF2343" w:rsidP="00580A22">
            <w:pPr>
              <w:numPr>
                <w:ilvl w:val="0"/>
                <w:numId w:val="13"/>
              </w:numPr>
              <w:tabs>
                <w:tab w:val="left" w:pos="360"/>
              </w:tabs>
              <w:jc w:val="both"/>
              <w:rPr>
                <w:rFonts w:ascii="CG Omega" w:hAnsi="CG Omega"/>
                <w:sz w:val="22"/>
                <w:szCs w:val="22"/>
              </w:rPr>
            </w:pPr>
            <w:r w:rsidRPr="00580A22">
              <w:rPr>
                <w:rFonts w:ascii="CG Omega" w:hAnsi="CG Omega"/>
                <w:sz w:val="22"/>
                <w:szCs w:val="22"/>
              </w:rPr>
              <w:t>Reads the environment</w:t>
            </w:r>
            <w:r w:rsidR="00D66BDC" w:rsidRPr="00580A22">
              <w:rPr>
                <w:rFonts w:ascii="CG Omega" w:hAnsi="CG Omega"/>
                <w:sz w:val="22"/>
                <w:szCs w:val="22"/>
              </w:rPr>
              <w:t xml:space="preserve">; </w:t>
            </w:r>
            <w:r w:rsidRPr="00580A22">
              <w:rPr>
                <w:rFonts w:ascii="CG Omega" w:hAnsi="CG Omega"/>
                <w:sz w:val="22"/>
                <w:szCs w:val="22"/>
              </w:rPr>
              <w:t>Collects and analyzes information</w:t>
            </w:r>
          </w:p>
          <w:p w:rsidR="00D66BDC" w:rsidRPr="00580A22" w:rsidRDefault="00D66BDC" w:rsidP="00580A22">
            <w:pPr>
              <w:numPr>
                <w:ilvl w:val="0"/>
                <w:numId w:val="13"/>
              </w:numPr>
              <w:tabs>
                <w:tab w:val="left" w:pos="360"/>
              </w:tabs>
              <w:jc w:val="both"/>
              <w:rPr>
                <w:rFonts w:ascii="CG Omega" w:hAnsi="CG Omega"/>
                <w:sz w:val="22"/>
                <w:szCs w:val="22"/>
              </w:rPr>
            </w:pPr>
            <w:r w:rsidRPr="00580A22">
              <w:rPr>
                <w:rFonts w:ascii="CG Omega" w:hAnsi="CG Omega"/>
                <w:sz w:val="22"/>
                <w:szCs w:val="22"/>
              </w:rPr>
              <w:t>Understands the larger picture</w:t>
            </w:r>
          </w:p>
          <w:p w:rsidR="006F63DD" w:rsidRPr="00580A22" w:rsidRDefault="00D66BDC" w:rsidP="00580A22">
            <w:pPr>
              <w:numPr>
                <w:ilvl w:val="0"/>
                <w:numId w:val="13"/>
              </w:numPr>
              <w:tabs>
                <w:tab w:val="left" w:pos="360"/>
              </w:tabs>
              <w:jc w:val="both"/>
              <w:rPr>
                <w:rFonts w:ascii="CG Omega" w:hAnsi="CG Omega"/>
                <w:sz w:val="22"/>
                <w:szCs w:val="22"/>
              </w:rPr>
            </w:pPr>
            <w:r w:rsidRPr="00580A22">
              <w:rPr>
                <w:rFonts w:ascii="CG Omega" w:hAnsi="CG Omega"/>
                <w:sz w:val="22"/>
                <w:szCs w:val="22"/>
              </w:rPr>
              <w:t>Formulates objectives and priorities with clear success indicators</w:t>
            </w:r>
          </w:p>
          <w:p w:rsidR="00AB2D1F" w:rsidRPr="00580A22" w:rsidRDefault="008B0EF3" w:rsidP="00580A22">
            <w:pPr>
              <w:numPr>
                <w:ilvl w:val="0"/>
                <w:numId w:val="13"/>
              </w:numPr>
              <w:tabs>
                <w:tab w:val="left" w:pos="360"/>
              </w:tabs>
              <w:jc w:val="both"/>
              <w:rPr>
                <w:rFonts w:ascii="CG Omega" w:hAnsi="CG Omega"/>
                <w:sz w:val="22"/>
                <w:szCs w:val="22"/>
              </w:rPr>
            </w:pPr>
            <w:r w:rsidRPr="00580A22">
              <w:rPr>
                <w:rFonts w:ascii="CG Omega" w:hAnsi="CG Omega"/>
                <w:sz w:val="22"/>
                <w:szCs w:val="22"/>
              </w:rPr>
              <w:t>Communicates the vision of the organization</w:t>
            </w:r>
          </w:p>
        </w:tc>
      </w:tr>
      <w:tr w:rsidR="006D1DD4" w:rsidRPr="00580A22" w:rsidTr="00580A22">
        <w:tblPrEx>
          <w:tblLook w:val="04A0"/>
        </w:tblPrEx>
        <w:trPr>
          <w:trHeight w:val="3320"/>
        </w:trPr>
        <w:tc>
          <w:tcPr>
            <w:tcW w:w="2700" w:type="dxa"/>
          </w:tcPr>
          <w:p w:rsidR="00761C34" w:rsidRPr="00580A22" w:rsidRDefault="00761C34" w:rsidP="00580A22">
            <w:pPr>
              <w:tabs>
                <w:tab w:val="left" w:pos="360"/>
              </w:tabs>
              <w:jc w:val="both"/>
              <w:rPr>
                <w:rFonts w:ascii="CG Omega" w:hAnsi="CG Omega"/>
                <w:sz w:val="22"/>
                <w:szCs w:val="22"/>
              </w:rPr>
            </w:pPr>
          </w:p>
          <w:p w:rsidR="002B1B44" w:rsidRPr="00580A22" w:rsidRDefault="002B1B44" w:rsidP="00580A22">
            <w:pPr>
              <w:tabs>
                <w:tab w:val="left" w:pos="360"/>
              </w:tabs>
              <w:jc w:val="both"/>
              <w:rPr>
                <w:rFonts w:ascii="CG Omega" w:hAnsi="CG Omega"/>
                <w:sz w:val="22"/>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noProof/>
                <w:sz w:val="20"/>
                <w:szCs w:val="22"/>
              </w:rPr>
              <w:pict>
                <v:oval id="_x0000_s1423" style="position:absolute;left:0;text-align:left;margin-left:4.35pt;margin-top:.1pt;width:11.25pt;height:9.75pt;z-index:251672064" fillcolor="window" strokecolor="windowText" o:insetmode="auto"/>
              </w:pict>
            </w:r>
            <w:r w:rsidR="002B1B44" w:rsidRPr="00580A22">
              <w:rPr>
                <w:rFonts w:ascii="CG Omega" w:hAnsi="CG Omega"/>
                <w:b/>
                <w:sz w:val="20"/>
                <w:szCs w:val="22"/>
              </w:rPr>
              <w:t xml:space="preserve">         5</w:t>
            </w:r>
            <w:r w:rsidR="002B1B44" w:rsidRPr="00580A22">
              <w:rPr>
                <w:rFonts w:ascii="CG Omega" w:hAnsi="CG Omega"/>
                <w:sz w:val="20"/>
                <w:szCs w:val="22"/>
              </w:rPr>
              <w:t xml:space="preserve"> – </w:t>
            </w:r>
            <w:r w:rsidR="002B1B44" w:rsidRPr="00580A22">
              <w:rPr>
                <w:rFonts w:ascii="CG Omega" w:hAnsi="CG Omega"/>
                <w:b/>
                <w:smallCaps/>
                <w:sz w:val="20"/>
                <w:szCs w:val="22"/>
              </w:rPr>
              <w:t>Exceptional</w:t>
            </w:r>
          </w:p>
          <w:p w:rsidR="00D8662A" w:rsidRPr="006F6205" w:rsidRDefault="00D8662A" w:rsidP="00580A22">
            <w:pPr>
              <w:tabs>
                <w:tab w:val="left" w:pos="360"/>
              </w:tabs>
              <w:jc w:val="both"/>
              <w:rPr>
                <w:rFonts w:ascii="CG Omega" w:hAnsi="CG Omega"/>
                <w:b/>
                <w:smallCaps/>
                <w:sz w:val="10"/>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b/>
                <w:noProof/>
                <w:sz w:val="20"/>
                <w:szCs w:val="22"/>
              </w:rPr>
              <w:pict>
                <v:oval id="_x0000_s1419" style="position:absolute;left:0;text-align:left;margin-left:4.1pt;margin-top:1.45pt;width:11.25pt;height:9.75pt;z-index:251667968" fillcolor="window" strokecolor="windowText" o:insetmode="auto"/>
              </w:pict>
            </w:r>
            <w:r w:rsidR="002B1B44" w:rsidRPr="00580A22">
              <w:rPr>
                <w:rFonts w:ascii="CG Omega" w:hAnsi="CG Omega"/>
                <w:b/>
                <w:sz w:val="20"/>
                <w:szCs w:val="22"/>
              </w:rPr>
              <w:t xml:space="preserve">         4 </w:t>
            </w:r>
            <w:r w:rsidR="002B1B44" w:rsidRPr="00580A22">
              <w:rPr>
                <w:rFonts w:ascii="CG Omega" w:hAnsi="CG Omega"/>
                <w:sz w:val="20"/>
                <w:szCs w:val="22"/>
              </w:rPr>
              <w:t xml:space="preserve">- </w:t>
            </w:r>
            <w:r w:rsidR="002B1B44" w:rsidRPr="00580A22">
              <w:rPr>
                <w:rFonts w:ascii="CG Omega" w:hAnsi="CG Omega"/>
                <w:b/>
                <w:smallCaps/>
                <w:sz w:val="20"/>
                <w:szCs w:val="22"/>
              </w:rPr>
              <w:t>More than</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adequate but         </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falls short of</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being exceptional</w:t>
            </w:r>
          </w:p>
          <w:p w:rsidR="00D8662A" w:rsidRPr="006F6205" w:rsidRDefault="00D8662A" w:rsidP="00580A22">
            <w:pPr>
              <w:tabs>
                <w:tab w:val="left" w:pos="360"/>
              </w:tabs>
              <w:rPr>
                <w:rFonts w:ascii="CG Omega" w:hAnsi="CG Omega"/>
                <w:b/>
                <w:smallCaps/>
                <w:sz w:val="10"/>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b/>
                <w:noProof/>
                <w:sz w:val="20"/>
                <w:szCs w:val="22"/>
              </w:rPr>
              <w:pict>
                <v:oval id="_x0000_s1420" style="position:absolute;left:0;text-align:left;margin-left:3.85pt;margin-top:.4pt;width:11.25pt;height:9.75pt;z-index:251668992" fillcolor="window" strokecolor="windowText" o:insetmode="auto"/>
              </w:pict>
            </w:r>
            <w:r w:rsidR="002B1B44" w:rsidRPr="00580A22">
              <w:rPr>
                <w:rFonts w:ascii="CG Omega" w:hAnsi="CG Omega"/>
                <w:b/>
                <w:sz w:val="20"/>
                <w:szCs w:val="22"/>
              </w:rPr>
              <w:t xml:space="preserve">        3 </w:t>
            </w:r>
            <w:r w:rsidR="002B1B44" w:rsidRPr="00580A22">
              <w:rPr>
                <w:rFonts w:ascii="CG Omega" w:hAnsi="CG Omega"/>
                <w:sz w:val="20"/>
                <w:szCs w:val="22"/>
              </w:rPr>
              <w:t xml:space="preserve">– </w:t>
            </w:r>
            <w:r w:rsidR="002B1B44" w:rsidRPr="00580A22">
              <w:rPr>
                <w:rFonts w:ascii="CG Omega" w:hAnsi="CG Omega"/>
                <w:b/>
                <w:smallCaps/>
                <w:sz w:val="20"/>
                <w:szCs w:val="22"/>
              </w:rPr>
              <w:t>Adequate</w:t>
            </w:r>
          </w:p>
          <w:p w:rsidR="00D8662A" w:rsidRPr="006F6205" w:rsidRDefault="00D8662A" w:rsidP="00580A22">
            <w:pPr>
              <w:tabs>
                <w:tab w:val="left" w:pos="360"/>
              </w:tabs>
              <w:jc w:val="both"/>
              <w:rPr>
                <w:rFonts w:ascii="CG Omega" w:hAnsi="CG Omega"/>
                <w:b/>
                <w:smallCaps/>
                <w:sz w:val="10"/>
                <w:szCs w:val="22"/>
              </w:rPr>
            </w:pPr>
          </w:p>
          <w:p w:rsidR="002B1B44" w:rsidRPr="00580A22" w:rsidRDefault="001B2AFB" w:rsidP="00580A22">
            <w:pPr>
              <w:tabs>
                <w:tab w:val="left" w:pos="360"/>
              </w:tabs>
              <w:rPr>
                <w:rFonts w:ascii="CG Omega" w:hAnsi="CG Omega"/>
                <w:b/>
                <w:smallCaps/>
                <w:sz w:val="20"/>
                <w:szCs w:val="22"/>
              </w:rPr>
            </w:pPr>
            <w:r>
              <w:rPr>
                <w:rFonts w:ascii="CG Omega" w:hAnsi="CG Omega"/>
                <w:b/>
                <w:smallCaps/>
                <w:noProof/>
                <w:sz w:val="20"/>
                <w:szCs w:val="22"/>
              </w:rPr>
              <w:pict>
                <v:oval id="_x0000_s1421" style="position:absolute;margin-left:3.85pt;margin-top:1.4pt;width:11.25pt;height:9.75pt;z-index:251670016" fillcolor="window" strokecolor="windowText" o:insetmode="auto"/>
              </w:pict>
            </w:r>
            <w:r w:rsidR="002B1B44" w:rsidRPr="00580A22">
              <w:rPr>
                <w:rFonts w:ascii="CG Omega" w:hAnsi="CG Omega"/>
                <w:b/>
                <w:smallCaps/>
                <w:sz w:val="20"/>
                <w:szCs w:val="22"/>
              </w:rPr>
              <w:t xml:space="preserve">           2 -  Less than </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Adequate</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but can be </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improved</w:t>
            </w:r>
          </w:p>
          <w:p w:rsidR="00D8662A" w:rsidRPr="006F6205" w:rsidRDefault="00D8662A" w:rsidP="00580A22">
            <w:pPr>
              <w:tabs>
                <w:tab w:val="left" w:pos="360"/>
              </w:tabs>
              <w:rPr>
                <w:rFonts w:ascii="CG Omega" w:hAnsi="CG Omega"/>
                <w:b/>
                <w:smallCaps/>
                <w:sz w:val="10"/>
                <w:szCs w:val="22"/>
              </w:rPr>
            </w:pPr>
          </w:p>
          <w:p w:rsidR="002B1B44" w:rsidRPr="00580A22" w:rsidRDefault="001B2AFB" w:rsidP="00580A22">
            <w:pPr>
              <w:tabs>
                <w:tab w:val="left" w:pos="522"/>
              </w:tabs>
              <w:jc w:val="both"/>
              <w:rPr>
                <w:rFonts w:ascii="CG Omega" w:hAnsi="CG Omega"/>
                <w:b/>
                <w:smallCaps/>
                <w:sz w:val="20"/>
                <w:szCs w:val="22"/>
              </w:rPr>
            </w:pPr>
            <w:r>
              <w:rPr>
                <w:rFonts w:ascii="CG Omega" w:hAnsi="CG Omega"/>
                <w:b/>
                <w:smallCaps/>
                <w:noProof/>
                <w:sz w:val="20"/>
                <w:szCs w:val="22"/>
              </w:rPr>
              <w:pict>
                <v:oval id="_x0000_s1422" style="position:absolute;left:0;text-align:left;margin-left:3.85pt;margin-top:1.55pt;width:11.25pt;height:9.75pt;z-index:251671040" fillcolor="window" strokecolor="windowText" o:insetmode="auto"/>
              </w:pict>
            </w:r>
            <w:r w:rsidR="002B1B44" w:rsidRPr="00580A22">
              <w:rPr>
                <w:rFonts w:ascii="CG Omega" w:hAnsi="CG Omega"/>
                <w:b/>
                <w:smallCaps/>
                <w:sz w:val="20"/>
                <w:szCs w:val="22"/>
              </w:rPr>
              <w:t xml:space="preserve">         1 – Poor</w:t>
            </w:r>
          </w:p>
        </w:tc>
        <w:tc>
          <w:tcPr>
            <w:tcW w:w="8550" w:type="dxa"/>
            <w:gridSpan w:val="2"/>
          </w:tcPr>
          <w:p w:rsidR="006D1DD4" w:rsidRPr="00580A22" w:rsidRDefault="006D1DD4" w:rsidP="00580A22">
            <w:pPr>
              <w:jc w:val="both"/>
              <w:rPr>
                <w:rFonts w:ascii="CG Omega" w:hAnsi="CG Omega"/>
                <w:b/>
                <w:smallCaps/>
                <w:sz w:val="22"/>
                <w:szCs w:val="22"/>
                <w:u w:val="single"/>
              </w:rPr>
            </w:pPr>
            <w:r w:rsidRPr="00580A22">
              <w:rPr>
                <w:rFonts w:ascii="CG Omega" w:hAnsi="CG Omega"/>
                <w:b/>
                <w:smallCaps/>
                <w:sz w:val="22"/>
                <w:szCs w:val="22"/>
                <w:u w:val="single"/>
              </w:rPr>
              <w:t>Leading in a Continuously Changing Environment</w:t>
            </w:r>
          </w:p>
          <w:p w:rsidR="00672141" w:rsidRPr="00580A22" w:rsidRDefault="00672141" w:rsidP="00580A22">
            <w:pPr>
              <w:jc w:val="both"/>
              <w:rPr>
                <w:rFonts w:ascii="CG Omega" w:hAnsi="CG Omega"/>
                <w:b/>
                <w:sz w:val="22"/>
                <w:szCs w:val="22"/>
                <w:u w:val="single"/>
              </w:rPr>
            </w:pPr>
          </w:p>
          <w:p w:rsidR="00EC669E" w:rsidRPr="004752FD" w:rsidRDefault="00EC669E" w:rsidP="00EC669E">
            <w:pPr>
              <w:tabs>
                <w:tab w:val="left" w:pos="360"/>
              </w:tabs>
              <w:jc w:val="both"/>
              <w:rPr>
                <w:rFonts w:ascii="CG Omega" w:hAnsi="CG Omega"/>
                <w:sz w:val="22"/>
                <w:szCs w:val="22"/>
              </w:rPr>
            </w:pPr>
            <w:r w:rsidRPr="004752FD">
              <w:rPr>
                <w:rFonts w:ascii="CG Omega" w:hAnsi="CG Omega"/>
                <w:sz w:val="22"/>
                <w:szCs w:val="22"/>
              </w:rPr>
              <w:t>The ability to encourage others to seek opportunities for different and innovative approaches in addressing challenges and opportunities, and facilitate the implementation and acceptance of change within the organization. The competency requires the manifestation of the following behaviors:</w:t>
            </w:r>
          </w:p>
          <w:p w:rsidR="00EC669E" w:rsidRPr="004752FD" w:rsidRDefault="00EC669E" w:rsidP="00EC669E">
            <w:pPr>
              <w:tabs>
                <w:tab w:val="left" w:pos="360"/>
              </w:tabs>
              <w:jc w:val="both"/>
              <w:rPr>
                <w:rFonts w:ascii="CG Omega" w:hAnsi="CG Omega"/>
                <w:sz w:val="22"/>
                <w:szCs w:val="22"/>
              </w:rPr>
            </w:pPr>
          </w:p>
          <w:p w:rsidR="00EC669E" w:rsidRPr="004752FD" w:rsidRDefault="00EC669E" w:rsidP="00EC669E">
            <w:pPr>
              <w:numPr>
                <w:ilvl w:val="0"/>
                <w:numId w:val="13"/>
              </w:numPr>
              <w:tabs>
                <w:tab w:val="left" w:pos="360"/>
              </w:tabs>
              <w:jc w:val="both"/>
              <w:rPr>
                <w:rFonts w:ascii="CG Omega" w:hAnsi="CG Omega"/>
                <w:sz w:val="22"/>
                <w:szCs w:val="22"/>
              </w:rPr>
            </w:pPr>
            <w:r w:rsidRPr="004752FD">
              <w:rPr>
                <w:rFonts w:ascii="CG Omega" w:hAnsi="CG Omega"/>
                <w:sz w:val="22"/>
                <w:szCs w:val="22"/>
              </w:rPr>
              <w:t>Maintains an open mind to changing circumstances and new information</w:t>
            </w:r>
          </w:p>
          <w:p w:rsidR="00EC669E" w:rsidRPr="004752FD" w:rsidRDefault="00EC669E" w:rsidP="00EC669E">
            <w:pPr>
              <w:numPr>
                <w:ilvl w:val="0"/>
                <w:numId w:val="13"/>
              </w:numPr>
              <w:tabs>
                <w:tab w:val="left" w:pos="360"/>
              </w:tabs>
              <w:jc w:val="both"/>
              <w:rPr>
                <w:rFonts w:ascii="CG Omega" w:hAnsi="CG Omega"/>
                <w:sz w:val="22"/>
                <w:szCs w:val="22"/>
              </w:rPr>
            </w:pPr>
            <w:r w:rsidRPr="004752FD">
              <w:rPr>
                <w:rFonts w:ascii="CG Omega" w:hAnsi="CG Omega"/>
                <w:sz w:val="22"/>
                <w:szCs w:val="22"/>
              </w:rPr>
              <w:t>Identifies and implements new and better way of accomplishing results</w:t>
            </w:r>
          </w:p>
          <w:p w:rsidR="00EC669E" w:rsidRPr="004752FD" w:rsidRDefault="00EC669E" w:rsidP="00EC669E">
            <w:pPr>
              <w:numPr>
                <w:ilvl w:val="0"/>
                <w:numId w:val="13"/>
              </w:numPr>
              <w:tabs>
                <w:tab w:val="left" w:pos="360"/>
              </w:tabs>
              <w:jc w:val="both"/>
              <w:rPr>
                <w:rFonts w:ascii="CG Omega" w:hAnsi="CG Omega"/>
                <w:sz w:val="22"/>
                <w:szCs w:val="22"/>
              </w:rPr>
            </w:pPr>
            <w:r w:rsidRPr="004752FD">
              <w:rPr>
                <w:rFonts w:ascii="CG Omega" w:hAnsi="CG Omega"/>
                <w:sz w:val="22"/>
                <w:szCs w:val="22"/>
              </w:rPr>
              <w:t>Manages the change process</w:t>
            </w:r>
          </w:p>
          <w:p w:rsidR="006D1DD4" w:rsidRPr="00580A22" w:rsidRDefault="006D1DD4" w:rsidP="00580A22">
            <w:pPr>
              <w:tabs>
                <w:tab w:val="left" w:pos="360"/>
              </w:tabs>
              <w:jc w:val="both"/>
              <w:rPr>
                <w:rFonts w:ascii="CG Omega" w:hAnsi="CG Omega"/>
                <w:b/>
                <w:sz w:val="22"/>
                <w:szCs w:val="22"/>
                <w:u w:val="single"/>
              </w:rPr>
            </w:pPr>
          </w:p>
          <w:p w:rsidR="00672141" w:rsidRPr="00580A22" w:rsidRDefault="00672141" w:rsidP="00580A22">
            <w:pPr>
              <w:tabs>
                <w:tab w:val="left" w:pos="360"/>
              </w:tabs>
              <w:jc w:val="both"/>
              <w:rPr>
                <w:rFonts w:ascii="CG Omega" w:hAnsi="CG Omega"/>
                <w:b/>
                <w:sz w:val="22"/>
                <w:szCs w:val="22"/>
                <w:u w:val="single"/>
              </w:rPr>
            </w:pPr>
          </w:p>
        </w:tc>
      </w:tr>
      <w:tr w:rsidR="00A75F8E" w:rsidRPr="00580A22" w:rsidTr="00580A22">
        <w:tblPrEx>
          <w:tblLook w:val="04A0"/>
        </w:tblPrEx>
        <w:trPr>
          <w:trHeight w:val="3383"/>
        </w:trPr>
        <w:tc>
          <w:tcPr>
            <w:tcW w:w="2700" w:type="dxa"/>
          </w:tcPr>
          <w:p w:rsidR="00761C34" w:rsidRPr="00580A22" w:rsidRDefault="00761C34" w:rsidP="00580A22">
            <w:pPr>
              <w:tabs>
                <w:tab w:val="left" w:pos="360"/>
              </w:tabs>
              <w:jc w:val="both"/>
              <w:rPr>
                <w:rFonts w:ascii="CG Omega" w:hAnsi="CG Omega"/>
                <w:sz w:val="22"/>
                <w:szCs w:val="22"/>
              </w:rPr>
            </w:pPr>
          </w:p>
          <w:p w:rsidR="002B1B44" w:rsidRPr="00580A22" w:rsidRDefault="002B1B44" w:rsidP="00580A22">
            <w:pPr>
              <w:tabs>
                <w:tab w:val="left" w:pos="360"/>
              </w:tabs>
              <w:jc w:val="both"/>
              <w:rPr>
                <w:rFonts w:ascii="CG Omega" w:hAnsi="CG Omega"/>
                <w:sz w:val="22"/>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noProof/>
                <w:sz w:val="20"/>
                <w:szCs w:val="22"/>
              </w:rPr>
              <w:pict>
                <v:oval id="_x0000_s1428" style="position:absolute;left:0;text-align:left;margin-left:4.35pt;margin-top:.1pt;width:11.25pt;height:9.75pt;z-index:251677184" fillcolor="window" strokecolor="windowText" o:insetmode="auto"/>
              </w:pict>
            </w:r>
            <w:r w:rsidR="002B1B44" w:rsidRPr="00580A22">
              <w:rPr>
                <w:rFonts w:ascii="CG Omega" w:hAnsi="CG Omega"/>
                <w:b/>
                <w:sz w:val="20"/>
                <w:szCs w:val="22"/>
              </w:rPr>
              <w:t xml:space="preserve">         5</w:t>
            </w:r>
            <w:r w:rsidR="002B1B44" w:rsidRPr="00580A22">
              <w:rPr>
                <w:rFonts w:ascii="CG Omega" w:hAnsi="CG Omega"/>
                <w:sz w:val="20"/>
                <w:szCs w:val="22"/>
              </w:rPr>
              <w:t xml:space="preserve"> – </w:t>
            </w:r>
            <w:r w:rsidR="002B1B44" w:rsidRPr="00580A22">
              <w:rPr>
                <w:rFonts w:ascii="CG Omega" w:hAnsi="CG Omega"/>
                <w:b/>
                <w:smallCaps/>
                <w:sz w:val="20"/>
                <w:szCs w:val="22"/>
              </w:rPr>
              <w:t>Exceptional</w:t>
            </w:r>
          </w:p>
          <w:p w:rsidR="00D8662A" w:rsidRPr="006F6205" w:rsidRDefault="00D8662A" w:rsidP="00580A22">
            <w:pPr>
              <w:tabs>
                <w:tab w:val="left" w:pos="360"/>
              </w:tabs>
              <w:jc w:val="both"/>
              <w:rPr>
                <w:rFonts w:ascii="CG Omega" w:hAnsi="CG Omega"/>
                <w:b/>
                <w:smallCaps/>
                <w:sz w:val="10"/>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b/>
                <w:noProof/>
                <w:sz w:val="20"/>
                <w:szCs w:val="22"/>
              </w:rPr>
              <w:pict>
                <v:oval id="_x0000_s1424" style="position:absolute;left:0;text-align:left;margin-left:4.1pt;margin-top:1.45pt;width:11.25pt;height:9.75pt;z-index:251673088" fillcolor="window" strokecolor="windowText" o:insetmode="auto"/>
              </w:pict>
            </w:r>
            <w:r w:rsidR="002B1B44" w:rsidRPr="00580A22">
              <w:rPr>
                <w:rFonts w:ascii="CG Omega" w:hAnsi="CG Omega"/>
                <w:b/>
                <w:sz w:val="20"/>
                <w:szCs w:val="22"/>
              </w:rPr>
              <w:t xml:space="preserve">         4 </w:t>
            </w:r>
            <w:r w:rsidR="002B1B44" w:rsidRPr="00580A22">
              <w:rPr>
                <w:rFonts w:ascii="CG Omega" w:hAnsi="CG Omega"/>
                <w:sz w:val="20"/>
                <w:szCs w:val="22"/>
              </w:rPr>
              <w:t xml:space="preserve">- </w:t>
            </w:r>
            <w:r w:rsidR="002B1B44" w:rsidRPr="00580A22">
              <w:rPr>
                <w:rFonts w:ascii="CG Omega" w:hAnsi="CG Omega"/>
                <w:b/>
                <w:smallCaps/>
                <w:sz w:val="20"/>
                <w:szCs w:val="22"/>
              </w:rPr>
              <w:t>More than</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adequate but         </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falls short of</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being exceptional</w:t>
            </w:r>
          </w:p>
          <w:p w:rsidR="00D8662A" w:rsidRPr="006F6205" w:rsidRDefault="00D8662A" w:rsidP="00580A22">
            <w:pPr>
              <w:tabs>
                <w:tab w:val="left" w:pos="360"/>
              </w:tabs>
              <w:rPr>
                <w:rFonts w:ascii="CG Omega" w:hAnsi="CG Omega"/>
                <w:b/>
                <w:smallCaps/>
                <w:sz w:val="10"/>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b/>
                <w:noProof/>
                <w:sz w:val="20"/>
                <w:szCs w:val="22"/>
              </w:rPr>
              <w:pict>
                <v:oval id="_x0000_s1425" style="position:absolute;left:0;text-align:left;margin-left:3.85pt;margin-top:.4pt;width:11.25pt;height:9.75pt;z-index:251674112" fillcolor="window" strokecolor="windowText" o:insetmode="auto"/>
              </w:pict>
            </w:r>
            <w:r w:rsidR="002B1B44" w:rsidRPr="00580A22">
              <w:rPr>
                <w:rFonts w:ascii="CG Omega" w:hAnsi="CG Omega"/>
                <w:b/>
                <w:sz w:val="20"/>
                <w:szCs w:val="22"/>
              </w:rPr>
              <w:t xml:space="preserve">        3 </w:t>
            </w:r>
            <w:r w:rsidR="002B1B44" w:rsidRPr="00580A22">
              <w:rPr>
                <w:rFonts w:ascii="CG Omega" w:hAnsi="CG Omega"/>
                <w:sz w:val="20"/>
                <w:szCs w:val="22"/>
              </w:rPr>
              <w:t xml:space="preserve">– </w:t>
            </w:r>
            <w:r w:rsidR="002B1B44" w:rsidRPr="00580A22">
              <w:rPr>
                <w:rFonts w:ascii="CG Omega" w:hAnsi="CG Omega"/>
                <w:b/>
                <w:smallCaps/>
                <w:sz w:val="20"/>
                <w:szCs w:val="22"/>
              </w:rPr>
              <w:t>Adequate</w:t>
            </w:r>
          </w:p>
          <w:p w:rsidR="00D8662A" w:rsidRPr="006F6205" w:rsidRDefault="00D8662A" w:rsidP="00580A22">
            <w:pPr>
              <w:tabs>
                <w:tab w:val="left" w:pos="360"/>
              </w:tabs>
              <w:jc w:val="both"/>
              <w:rPr>
                <w:rFonts w:ascii="CG Omega" w:hAnsi="CG Omega"/>
                <w:b/>
                <w:smallCaps/>
                <w:sz w:val="10"/>
                <w:szCs w:val="22"/>
              </w:rPr>
            </w:pPr>
          </w:p>
          <w:p w:rsidR="002B1B44" w:rsidRPr="00580A22" w:rsidRDefault="001B2AFB" w:rsidP="00580A22">
            <w:pPr>
              <w:tabs>
                <w:tab w:val="left" w:pos="360"/>
              </w:tabs>
              <w:rPr>
                <w:rFonts w:ascii="CG Omega" w:hAnsi="CG Omega"/>
                <w:b/>
                <w:smallCaps/>
                <w:sz w:val="20"/>
                <w:szCs w:val="22"/>
              </w:rPr>
            </w:pPr>
            <w:r>
              <w:rPr>
                <w:rFonts w:ascii="CG Omega" w:hAnsi="CG Omega"/>
                <w:b/>
                <w:smallCaps/>
                <w:noProof/>
                <w:sz w:val="20"/>
                <w:szCs w:val="22"/>
              </w:rPr>
              <w:pict>
                <v:oval id="_x0000_s1426" style="position:absolute;margin-left:3.85pt;margin-top:1.4pt;width:11.25pt;height:9.75pt;z-index:251675136" fillcolor="window" strokecolor="windowText" o:insetmode="auto"/>
              </w:pict>
            </w:r>
            <w:r w:rsidR="002B1B44" w:rsidRPr="00580A22">
              <w:rPr>
                <w:rFonts w:ascii="CG Omega" w:hAnsi="CG Omega"/>
                <w:b/>
                <w:smallCaps/>
                <w:sz w:val="20"/>
                <w:szCs w:val="22"/>
              </w:rPr>
              <w:t xml:space="preserve">           2 -  Less than </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Adequate</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but can be </w:t>
            </w:r>
          </w:p>
          <w:p w:rsidR="00D8662A"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improved</w:t>
            </w:r>
          </w:p>
          <w:p w:rsidR="006F6205" w:rsidRPr="006F6205" w:rsidRDefault="006F6205" w:rsidP="00580A22">
            <w:pPr>
              <w:tabs>
                <w:tab w:val="left" w:pos="360"/>
              </w:tabs>
              <w:rPr>
                <w:rFonts w:ascii="CG Omega" w:hAnsi="CG Omega"/>
                <w:b/>
                <w:smallCaps/>
                <w:sz w:val="10"/>
                <w:szCs w:val="22"/>
              </w:rPr>
            </w:pPr>
          </w:p>
          <w:p w:rsidR="002B1B44" w:rsidRPr="00580A22" w:rsidRDefault="001B2AFB" w:rsidP="00580A22">
            <w:pPr>
              <w:tabs>
                <w:tab w:val="left" w:pos="522"/>
              </w:tabs>
              <w:jc w:val="both"/>
              <w:rPr>
                <w:rFonts w:ascii="CG Omega" w:hAnsi="CG Omega"/>
                <w:b/>
                <w:smallCaps/>
                <w:sz w:val="20"/>
                <w:szCs w:val="22"/>
              </w:rPr>
            </w:pPr>
            <w:r>
              <w:rPr>
                <w:rFonts w:ascii="CG Omega" w:hAnsi="CG Omega"/>
                <w:b/>
                <w:smallCaps/>
                <w:noProof/>
                <w:sz w:val="20"/>
                <w:szCs w:val="22"/>
              </w:rPr>
              <w:pict>
                <v:oval id="_x0000_s1427" style="position:absolute;left:0;text-align:left;margin-left:3.85pt;margin-top:1.55pt;width:11.25pt;height:9.75pt;z-index:251676160" fillcolor="window" strokecolor="windowText" o:insetmode="auto"/>
              </w:pict>
            </w:r>
            <w:r w:rsidR="002B1B44" w:rsidRPr="00580A22">
              <w:rPr>
                <w:rFonts w:ascii="CG Omega" w:hAnsi="CG Omega"/>
                <w:b/>
                <w:smallCaps/>
                <w:sz w:val="20"/>
                <w:szCs w:val="22"/>
              </w:rPr>
              <w:t xml:space="preserve">         1 – Poor</w:t>
            </w:r>
          </w:p>
        </w:tc>
        <w:tc>
          <w:tcPr>
            <w:tcW w:w="8550" w:type="dxa"/>
            <w:gridSpan w:val="2"/>
          </w:tcPr>
          <w:p w:rsidR="00C226A2" w:rsidRPr="00580A22" w:rsidRDefault="00C226A2" w:rsidP="00580A22">
            <w:pPr>
              <w:jc w:val="both"/>
              <w:rPr>
                <w:rFonts w:ascii="CG Omega" w:hAnsi="CG Omega"/>
                <w:b/>
                <w:smallCaps/>
                <w:sz w:val="22"/>
                <w:szCs w:val="22"/>
                <w:u w:val="single"/>
              </w:rPr>
            </w:pPr>
            <w:r w:rsidRPr="00580A22">
              <w:rPr>
                <w:rFonts w:ascii="CG Omega" w:hAnsi="CG Omega"/>
                <w:b/>
                <w:smallCaps/>
                <w:sz w:val="22"/>
                <w:szCs w:val="22"/>
                <w:u w:val="single"/>
              </w:rPr>
              <w:t>Developing and Empowering others to Establish Collective Accountability for Results</w:t>
            </w:r>
          </w:p>
          <w:p w:rsidR="00672141" w:rsidRPr="00580A22" w:rsidRDefault="00672141" w:rsidP="00580A22">
            <w:pPr>
              <w:jc w:val="both"/>
              <w:rPr>
                <w:rFonts w:ascii="CG Omega" w:hAnsi="CG Omega"/>
                <w:sz w:val="22"/>
                <w:szCs w:val="22"/>
              </w:rPr>
            </w:pPr>
          </w:p>
          <w:p w:rsidR="00A75F8E" w:rsidRPr="00580A22" w:rsidRDefault="00C226A2" w:rsidP="00580A22">
            <w:pPr>
              <w:jc w:val="both"/>
              <w:rPr>
                <w:rFonts w:ascii="CG Omega" w:hAnsi="CG Omega"/>
                <w:sz w:val="22"/>
                <w:szCs w:val="22"/>
              </w:rPr>
            </w:pPr>
            <w:r w:rsidRPr="00580A22">
              <w:rPr>
                <w:rFonts w:ascii="CG Omega" w:hAnsi="CG Omega"/>
                <w:sz w:val="22"/>
                <w:szCs w:val="22"/>
              </w:rPr>
              <w:t>The ability to develop and nurture effective relationships with colleagues and team members and to deal constructively with conflicts. The ability to develop subordinates’ competencies and enhance performance by planning effective development activities related to current and future jobs.</w:t>
            </w:r>
          </w:p>
          <w:p w:rsidR="00672141" w:rsidRPr="00580A22" w:rsidRDefault="00672141" w:rsidP="00580A22">
            <w:pPr>
              <w:jc w:val="both"/>
              <w:rPr>
                <w:rFonts w:ascii="CG Omega" w:hAnsi="CG Omega"/>
                <w:sz w:val="22"/>
                <w:szCs w:val="22"/>
              </w:rPr>
            </w:pPr>
          </w:p>
          <w:p w:rsidR="00C226A2" w:rsidRPr="00580A22" w:rsidRDefault="00C226A2" w:rsidP="00580A22">
            <w:pPr>
              <w:numPr>
                <w:ilvl w:val="0"/>
                <w:numId w:val="13"/>
              </w:numPr>
              <w:tabs>
                <w:tab w:val="left" w:pos="360"/>
              </w:tabs>
              <w:jc w:val="both"/>
              <w:rPr>
                <w:rFonts w:ascii="CG Omega" w:hAnsi="CG Omega"/>
                <w:sz w:val="22"/>
                <w:szCs w:val="22"/>
              </w:rPr>
            </w:pPr>
            <w:r w:rsidRPr="00580A22">
              <w:rPr>
                <w:rFonts w:ascii="CG Omega" w:hAnsi="CG Omega"/>
                <w:sz w:val="22"/>
                <w:szCs w:val="22"/>
              </w:rPr>
              <w:t>Sets himself</w:t>
            </w:r>
            <w:r w:rsidR="00042B18" w:rsidRPr="00580A22">
              <w:rPr>
                <w:rFonts w:ascii="CG Omega" w:hAnsi="CG Omega"/>
                <w:sz w:val="22"/>
                <w:szCs w:val="22"/>
              </w:rPr>
              <w:t>/herself</w:t>
            </w:r>
            <w:r w:rsidRPr="00580A22">
              <w:rPr>
                <w:rFonts w:ascii="CG Omega" w:hAnsi="CG Omega"/>
                <w:sz w:val="22"/>
                <w:szCs w:val="22"/>
              </w:rPr>
              <w:t xml:space="preserve"> as a positive example to others</w:t>
            </w:r>
          </w:p>
          <w:p w:rsidR="00C226A2" w:rsidRPr="00580A22" w:rsidRDefault="0092318C" w:rsidP="00580A22">
            <w:pPr>
              <w:numPr>
                <w:ilvl w:val="0"/>
                <w:numId w:val="13"/>
              </w:numPr>
              <w:tabs>
                <w:tab w:val="left" w:pos="360"/>
              </w:tabs>
              <w:jc w:val="both"/>
              <w:rPr>
                <w:rFonts w:ascii="CG Omega" w:hAnsi="CG Omega"/>
                <w:sz w:val="22"/>
                <w:szCs w:val="22"/>
              </w:rPr>
            </w:pPr>
            <w:r w:rsidRPr="00580A22">
              <w:rPr>
                <w:rFonts w:ascii="CG Omega" w:hAnsi="CG Omega"/>
                <w:sz w:val="22"/>
                <w:szCs w:val="22"/>
              </w:rPr>
              <w:t>Develops others to perform and contribute to the organization</w:t>
            </w:r>
          </w:p>
          <w:p w:rsidR="0092318C" w:rsidRPr="00580A22" w:rsidRDefault="0092318C" w:rsidP="00580A22">
            <w:pPr>
              <w:numPr>
                <w:ilvl w:val="0"/>
                <w:numId w:val="13"/>
              </w:numPr>
              <w:tabs>
                <w:tab w:val="left" w:pos="360"/>
              </w:tabs>
              <w:jc w:val="both"/>
              <w:rPr>
                <w:rFonts w:ascii="CG Omega" w:hAnsi="CG Omega"/>
                <w:sz w:val="22"/>
                <w:szCs w:val="22"/>
              </w:rPr>
            </w:pPr>
            <w:r w:rsidRPr="00580A22">
              <w:rPr>
                <w:rFonts w:ascii="CG Omega" w:hAnsi="CG Omega"/>
                <w:sz w:val="22"/>
                <w:szCs w:val="22"/>
              </w:rPr>
              <w:t>Deals with others effectively</w:t>
            </w:r>
          </w:p>
          <w:p w:rsidR="00C226A2" w:rsidRPr="00580A22" w:rsidRDefault="0092318C" w:rsidP="00580A22">
            <w:pPr>
              <w:numPr>
                <w:ilvl w:val="0"/>
                <w:numId w:val="13"/>
              </w:numPr>
              <w:tabs>
                <w:tab w:val="left" w:pos="360"/>
              </w:tabs>
              <w:jc w:val="both"/>
              <w:rPr>
                <w:rFonts w:ascii="CG Omega" w:hAnsi="CG Omega"/>
                <w:sz w:val="22"/>
                <w:szCs w:val="22"/>
              </w:rPr>
            </w:pPr>
            <w:r w:rsidRPr="00580A22">
              <w:rPr>
                <w:rFonts w:ascii="CG Omega" w:hAnsi="CG Omega"/>
                <w:sz w:val="22"/>
                <w:szCs w:val="22"/>
              </w:rPr>
              <w:t>Delegates and makes others accountable for their own action</w:t>
            </w:r>
          </w:p>
          <w:p w:rsidR="00672141" w:rsidRPr="00580A22" w:rsidRDefault="00672141" w:rsidP="00580A22">
            <w:pPr>
              <w:tabs>
                <w:tab w:val="left" w:pos="360"/>
              </w:tabs>
              <w:jc w:val="both"/>
              <w:rPr>
                <w:rFonts w:ascii="CG Omega" w:hAnsi="CG Omega"/>
                <w:sz w:val="22"/>
                <w:szCs w:val="22"/>
              </w:rPr>
            </w:pPr>
          </w:p>
        </w:tc>
      </w:tr>
      <w:tr w:rsidR="0092318C" w:rsidRPr="00580A22" w:rsidTr="00A92F2B">
        <w:tblPrEx>
          <w:tblLook w:val="04A0"/>
        </w:tblPrEx>
        <w:trPr>
          <w:trHeight w:val="3788"/>
        </w:trPr>
        <w:tc>
          <w:tcPr>
            <w:tcW w:w="2700" w:type="dxa"/>
          </w:tcPr>
          <w:p w:rsidR="0092318C" w:rsidRPr="00580A22" w:rsidRDefault="0092318C" w:rsidP="00580A22">
            <w:pPr>
              <w:tabs>
                <w:tab w:val="left" w:pos="360"/>
              </w:tabs>
              <w:jc w:val="both"/>
              <w:rPr>
                <w:rFonts w:ascii="CG Omega" w:hAnsi="CG Omega"/>
                <w:sz w:val="22"/>
                <w:szCs w:val="22"/>
              </w:rPr>
            </w:pPr>
          </w:p>
          <w:p w:rsidR="00071927" w:rsidRPr="00580A22" w:rsidRDefault="001B2AFB" w:rsidP="00580A22">
            <w:pPr>
              <w:tabs>
                <w:tab w:val="left" w:pos="360"/>
              </w:tabs>
              <w:jc w:val="both"/>
              <w:rPr>
                <w:rFonts w:ascii="CG Omega" w:hAnsi="CG Omega"/>
                <w:b/>
                <w:smallCaps/>
                <w:sz w:val="20"/>
                <w:szCs w:val="22"/>
              </w:rPr>
            </w:pPr>
            <w:r w:rsidRPr="001B2AFB">
              <w:rPr>
                <w:rFonts w:ascii="CG Omega" w:hAnsi="CG Omega"/>
                <w:noProof/>
                <w:sz w:val="20"/>
                <w:szCs w:val="22"/>
              </w:rPr>
              <w:pict>
                <v:oval id="_x0000_s1345" style="position:absolute;left:0;text-align:left;margin-left:4.35pt;margin-top:.1pt;width:11.25pt;height:9.75pt;z-index:251630080" fillcolor="window" strokecolor="windowText" o:insetmode="auto"/>
              </w:pict>
            </w:r>
            <w:r w:rsidR="00071927" w:rsidRPr="00580A22">
              <w:rPr>
                <w:rFonts w:ascii="CG Omega" w:hAnsi="CG Omega"/>
                <w:b/>
                <w:sz w:val="20"/>
                <w:szCs w:val="22"/>
              </w:rPr>
              <w:t xml:space="preserve">         5</w:t>
            </w:r>
            <w:r w:rsidR="00071927" w:rsidRPr="00580A22">
              <w:rPr>
                <w:rFonts w:ascii="CG Omega" w:hAnsi="CG Omega"/>
                <w:sz w:val="20"/>
                <w:szCs w:val="22"/>
              </w:rPr>
              <w:t xml:space="preserve"> </w:t>
            </w:r>
            <w:r w:rsidR="002B1B44" w:rsidRPr="00580A22">
              <w:rPr>
                <w:rFonts w:ascii="CG Omega" w:hAnsi="CG Omega"/>
                <w:sz w:val="20"/>
                <w:szCs w:val="22"/>
              </w:rPr>
              <w:t>–</w:t>
            </w:r>
            <w:r w:rsidR="00071927" w:rsidRPr="00580A22">
              <w:rPr>
                <w:rFonts w:ascii="CG Omega" w:hAnsi="CG Omega"/>
                <w:sz w:val="20"/>
                <w:szCs w:val="22"/>
              </w:rPr>
              <w:t xml:space="preserve"> </w:t>
            </w:r>
            <w:r w:rsidR="00071927" w:rsidRPr="00580A22">
              <w:rPr>
                <w:rFonts w:ascii="CG Omega" w:hAnsi="CG Omega"/>
                <w:b/>
                <w:smallCaps/>
                <w:sz w:val="20"/>
                <w:szCs w:val="22"/>
              </w:rPr>
              <w:t>Exceptional</w:t>
            </w:r>
          </w:p>
          <w:p w:rsidR="00D8662A" w:rsidRPr="006F6205" w:rsidRDefault="00D8662A" w:rsidP="00580A22">
            <w:pPr>
              <w:tabs>
                <w:tab w:val="left" w:pos="360"/>
              </w:tabs>
              <w:jc w:val="both"/>
              <w:rPr>
                <w:rFonts w:ascii="CG Omega" w:hAnsi="CG Omega"/>
                <w:b/>
                <w:smallCaps/>
                <w:sz w:val="10"/>
                <w:szCs w:val="22"/>
              </w:rPr>
            </w:pPr>
          </w:p>
          <w:p w:rsidR="00761C34" w:rsidRPr="00580A22" w:rsidRDefault="001B2AFB" w:rsidP="00580A22">
            <w:pPr>
              <w:tabs>
                <w:tab w:val="left" w:pos="360"/>
              </w:tabs>
              <w:jc w:val="both"/>
              <w:rPr>
                <w:rFonts w:ascii="CG Omega" w:hAnsi="CG Omega"/>
                <w:b/>
                <w:smallCaps/>
                <w:sz w:val="20"/>
                <w:szCs w:val="22"/>
              </w:rPr>
            </w:pPr>
            <w:r w:rsidRPr="001B2AFB">
              <w:rPr>
                <w:rFonts w:ascii="CG Omega" w:hAnsi="CG Omega"/>
                <w:b/>
                <w:noProof/>
                <w:sz w:val="20"/>
                <w:szCs w:val="22"/>
              </w:rPr>
              <w:pict>
                <v:oval id="_x0000_s1331" style="position:absolute;left:0;text-align:left;margin-left:4.1pt;margin-top:1.45pt;width:11.25pt;height:9.75pt;z-index:251625984" fillcolor="window" strokecolor="windowText" o:insetmode="auto"/>
              </w:pict>
            </w:r>
            <w:r w:rsidR="00071927" w:rsidRPr="00580A22">
              <w:rPr>
                <w:rFonts w:ascii="CG Omega" w:hAnsi="CG Omega"/>
                <w:b/>
                <w:sz w:val="20"/>
                <w:szCs w:val="22"/>
              </w:rPr>
              <w:t xml:space="preserve">         4</w:t>
            </w:r>
            <w:r w:rsidR="00AF4A63" w:rsidRPr="00580A22">
              <w:rPr>
                <w:rFonts w:ascii="CG Omega" w:hAnsi="CG Omega"/>
                <w:b/>
                <w:sz w:val="20"/>
                <w:szCs w:val="22"/>
              </w:rPr>
              <w:t xml:space="preserve"> </w:t>
            </w:r>
            <w:r w:rsidR="00071927" w:rsidRPr="00580A22">
              <w:rPr>
                <w:rFonts w:ascii="CG Omega" w:hAnsi="CG Omega"/>
                <w:sz w:val="20"/>
                <w:szCs w:val="22"/>
              </w:rPr>
              <w:t xml:space="preserve">- </w:t>
            </w:r>
            <w:r w:rsidR="00071927" w:rsidRPr="00580A22">
              <w:rPr>
                <w:rFonts w:ascii="CG Omega" w:hAnsi="CG Omega"/>
                <w:b/>
                <w:smallCaps/>
                <w:sz w:val="20"/>
                <w:szCs w:val="22"/>
              </w:rPr>
              <w:t>More than</w:t>
            </w:r>
          </w:p>
          <w:p w:rsidR="00AF4A63" w:rsidRPr="00580A22" w:rsidRDefault="00761C34" w:rsidP="00580A22">
            <w:pPr>
              <w:tabs>
                <w:tab w:val="left" w:pos="360"/>
              </w:tabs>
              <w:rPr>
                <w:rFonts w:ascii="CG Omega" w:hAnsi="CG Omega"/>
                <w:b/>
                <w:smallCaps/>
                <w:sz w:val="20"/>
                <w:szCs w:val="22"/>
              </w:rPr>
            </w:pPr>
            <w:r w:rsidRPr="00580A22">
              <w:rPr>
                <w:rFonts w:ascii="CG Omega" w:hAnsi="CG Omega"/>
                <w:b/>
                <w:smallCaps/>
                <w:sz w:val="20"/>
                <w:szCs w:val="22"/>
              </w:rPr>
              <w:t xml:space="preserve">            </w:t>
            </w:r>
            <w:r w:rsidR="00071927" w:rsidRPr="00580A22">
              <w:rPr>
                <w:rFonts w:ascii="CG Omega" w:hAnsi="CG Omega"/>
                <w:b/>
                <w:smallCaps/>
                <w:sz w:val="20"/>
                <w:szCs w:val="22"/>
              </w:rPr>
              <w:t xml:space="preserve"> </w:t>
            </w:r>
            <w:r w:rsidR="00AF4A63" w:rsidRPr="00580A22">
              <w:rPr>
                <w:rFonts w:ascii="CG Omega" w:hAnsi="CG Omega"/>
                <w:b/>
                <w:smallCaps/>
                <w:sz w:val="20"/>
                <w:szCs w:val="22"/>
              </w:rPr>
              <w:t xml:space="preserve">     </w:t>
            </w:r>
            <w:r w:rsidR="00071927" w:rsidRPr="00580A22">
              <w:rPr>
                <w:rFonts w:ascii="CG Omega" w:hAnsi="CG Omega"/>
                <w:b/>
                <w:smallCaps/>
                <w:sz w:val="20"/>
                <w:szCs w:val="22"/>
              </w:rPr>
              <w:t>adequate</w:t>
            </w:r>
            <w:r w:rsidR="00AF4A63" w:rsidRPr="00580A22">
              <w:rPr>
                <w:rFonts w:ascii="CG Omega" w:hAnsi="CG Omega"/>
                <w:b/>
                <w:smallCaps/>
                <w:sz w:val="20"/>
                <w:szCs w:val="22"/>
              </w:rPr>
              <w:t xml:space="preserve"> </w:t>
            </w:r>
            <w:r w:rsidR="00071927" w:rsidRPr="00580A22">
              <w:rPr>
                <w:rFonts w:ascii="CG Omega" w:hAnsi="CG Omega"/>
                <w:b/>
                <w:smallCaps/>
                <w:sz w:val="20"/>
                <w:szCs w:val="22"/>
              </w:rPr>
              <w:t xml:space="preserve">but </w:t>
            </w:r>
            <w:r w:rsidR="00AF4A63" w:rsidRPr="00580A22">
              <w:rPr>
                <w:rFonts w:ascii="CG Omega" w:hAnsi="CG Omega"/>
                <w:b/>
                <w:smallCaps/>
                <w:sz w:val="20"/>
                <w:szCs w:val="22"/>
              </w:rPr>
              <w:t xml:space="preserve">        </w:t>
            </w:r>
          </w:p>
          <w:p w:rsidR="00071927" w:rsidRPr="00580A22" w:rsidRDefault="00AF4A63" w:rsidP="00580A22">
            <w:pPr>
              <w:tabs>
                <w:tab w:val="left" w:pos="360"/>
              </w:tabs>
              <w:rPr>
                <w:rFonts w:ascii="CG Omega" w:hAnsi="CG Omega"/>
                <w:b/>
                <w:smallCaps/>
                <w:sz w:val="20"/>
                <w:szCs w:val="22"/>
              </w:rPr>
            </w:pPr>
            <w:r w:rsidRPr="00580A22">
              <w:rPr>
                <w:rFonts w:ascii="CG Omega" w:hAnsi="CG Omega"/>
                <w:b/>
                <w:smallCaps/>
                <w:sz w:val="20"/>
                <w:szCs w:val="22"/>
              </w:rPr>
              <w:t xml:space="preserve">                  </w:t>
            </w:r>
            <w:r w:rsidR="00071927" w:rsidRPr="00580A22">
              <w:rPr>
                <w:rFonts w:ascii="CG Omega" w:hAnsi="CG Omega"/>
                <w:b/>
                <w:smallCaps/>
                <w:sz w:val="20"/>
                <w:szCs w:val="22"/>
              </w:rPr>
              <w:t>falls short of</w:t>
            </w:r>
          </w:p>
          <w:p w:rsidR="00071927" w:rsidRPr="00580A22" w:rsidRDefault="00071927" w:rsidP="00580A22">
            <w:pPr>
              <w:tabs>
                <w:tab w:val="left" w:pos="360"/>
              </w:tabs>
              <w:rPr>
                <w:rFonts w:ascii="CG Omega" w:hAnsi="CG Omega"/>
                <w:b/>
                <w:smallCaps/>
                <w:sz w:val="20"/>
                <w:szCs w:val="22"/>
              </w:rPr>
            </w:pPr>
            <w:r w:rsidRPr="00580A22">
              <w:rPr>
                <w:rFonts w:ascii="CG Omega" w:hAnsi="CG Omega"/>
                <w:b/>
                <w:smallCaps/>
                <w:sz w:val="20"/>
                <w:szCs w:val="22"/>
              </w:rPr>
              <w:t xml:space="preserve">             </w:t>
            </w:r>
            <w:r w:rsidR="00AF4A63" w:rsidRPr="00580A22">
              <w:rPr>
                <w:rFonts w:ascii="CG Omega" w:hAnsi="CG Omega"/>
                <w:b/>
                <w:smallCaps/>
                <w:sz w:val="20"/>
                <w:szCs w:val="22"/>
              </w:rPr>
              <w:t xml:space="preserve">     </w:t>
            </w:r>
            <w:r w:rsidRPr="00580A22">
              <w:rPr>
                <w:rFonts w:ascii="CG Omega" w:hAnsi="CG Omega"/>
                <w:b/>
                <w:smallCaps/>
                <w:sz w:val="20"/>
                <w:szCs w:val="22"/>
              </w:rPr>
              <w:t>being exceptional</w:t>
            </w:r>
          </w:p>
          <w:p w:rsidR="00D8662A" w:rsidRPr="006F6205" w:rsidRDefault="00D8662A" w:rsidP="00580A22">
            <w:pPr>
              <w:tabs>
                <w:tab w:val="left" w:pos="360"/>
              </w:tabs>
              <w:rPr>
                <w:rFonts w:ascii="CG Omega" w:hAnsi="CG Omega"/>
                <w:b/>
                <w:smallCaps/>
                <w:sz w:val="10"/>
                <w:szCs w:val="22"/>
              </w:rPr>
            </w:pPr>
          </w:p>
          <w:p w:rsidR="00071927" w:rsidRPr="00580A22" w:rsidRDefault="001B2AFB" w:rsidP="00580A22">
            <w:pPr>
              <w:tabs>
                <w:tab w:val="left" w:pos="360"/>
              </w:tabs>
              <w:jc w:val="both"/>
              <w:rPr>
                <w:rFonts w:ascii="CG Omega" w:hAnsi="CG Omega"/>
                <w:b/>
                <w:smallCaps/>
                <w:sz w:val="20"/>
                <w:szCs w:val="22"/>
              </w:rPr>
            </w:pPr>
            <w:r w:rsidRPr="001B2AFB">
              <w:rPr>
                <w:rFonts w:ascii="CG Omega" w:hAnsi="CG Omega"/>
                <w:b/>
                <w:noProof/>
                <w:sz w:val="20"/>
                <w:szCs w:val="22"/>
              </w:rPr>
              <w:pict>
                <v:oval id="_x0000_s1332" style="position:absolute;left:0;text-align:left;margin-left:3.85pt;margin-top:.4pt;width:11.25pt;height:9.75pt;z-index:251627008" fillcolor="window" strokecolor="windowText" o:insetmode="auto"/>
              </w:pict>
            </w:r>
            <w:r w:rsidR="00071927" w:rsidRPr="00580A22">
              <w:rPr>
                <w:rFonts w:ascii="CG Omega" w:hAnsi="CG Omega"/>
                <w:b/>
                <w:sz w:val="20"/>
                <w:szCs w:val="22"/>
              </w:rPr>
              <w:t xml:space="preserve">        3</w:t>
            </w:r>
            <w:r w:rsidR="00AF4A63" w:rsidRPr="00580A22">
              <w:rPr>
                <w:rFonts w:ascii="CG Omega" w:hAnsi="CG Omega"/>
                <w:b/>
                <w:sz w:val="20"/>
                <w:szCs w:val="22"/>
              </w:rPr>
              <w:t xml:space="preserve"> </w:t>
            </w:r>
            <w:r w:rsidR="002B1B44" w:rsidRPr="00580A22">
              <w:rPr>
                <w:rFonts w:ascii="CG Omega" w:hAnsi="CG Omega"/>
                <w:sz w:val="20"/>
                <w:szCs w:val="22"/>
              </w:rPr>
              <w:t>–</w:t>
            </w:r>
            <w:r w:rsidR="00071927" w:rsidRPr="00580A22">
              <w:rPr>
                <w:rFonts w:ascii="CG Omega" w:hAnsi="CG Omega"/>
                <w:sz w:val="20"/>
                <w:szCs w:val="22"/>
              </w:rPr>
              <w:t xml:space="preserve"> </w:t>
            </w:r>
            <w:r w:rsidR="00071927" w:rsidRPr="00580A22">
              <w:rPr>
                <w:rFonts w:ascii="CG Omega" w:hAnsi="CG Omega"/>
                <w:b/>
                <w:smallCaps/>
                <w:sz w:val="20"/>
                <w:szCs w:val="22"/>
              </w:rPr>
              <w:t>Adequate</w:t>
            </w:r>
          </w:p>
          <w:p w:rsidR="00D8662A" w:rsidRPr="006F6205" w:rsidRDefault="00D8662A" w:rsidP="00580A22">
            <w:pPr>
              <w:tabs>
                <w:tab w:val="left" w:pos="360"/>
              </w:tabs>
              <w:jc w:val="both"/>
              <w:rPr>
                <w:rFonts w:ascii="CG Omega" w:hAnsi="CG Omega"/>
                <w:b/>
                <w:smallCaps/>
                <w:sz w:val="10"/>
                <w:szCs w:val="22"/>
              </w:rPr>
            </w:pPr>
          </w:p>
          <w:p w:rsidR="002B1B44" w:rsidRPr="00580A22" w:rsidRDefault="001B2AFB" w:rsidP="00580A22">
            <w:pPr>
              <w:tabs>
                <w:tab w:val="left" w:pos="360"/>
              </w:tabs>
              <w:rPr>
                <w:rFonts w:ascii="CG Omega" w:hAnsi="CG Omega"/>
                <w:b/>
                <w:smallCaps/>
                <w:sz w:val="20"/>
                <w:szCs w:val="22"/>
              </w:rPr>
            </w:pPr>
            <w:r>
              <w:rPr>
                <w:rFonts w:ascii="CG Omega" w:hAnsi="CG Omega"/>
                <w:b/>
                <w:smallCaps/>
                <w:noProof/>
                <w:sz w:val="20"/>
                <w:szCs w:val="22"/>
              </w:rPr>
              <w:pict>
                <v:oval id="_x0000_s1333" style="position:absolute;margin-left:3.85pt;margin-top:1.4pt;width:11.25pt;height:9.75pt;z-index:251628032" fillcolor="window" strokecolor="windowText" o:insetmode="auto"/>
              </w:pict>
            </w:r>
            <w:r w:rsidR="00071927" w:rsidRPr="00580A22">
              <w:rPr>
                <w:rFonts w:ascii="CG Omega" w:hAnsi="CG Omega"/>
                <w:b/>
                <w:smallCaps/>
                <w:sz w:val="20"/>
                <w:szCs w:val="22"/>
              </w:rPr>
              <w:t xml:space="preserve">       </w:t>
            </w:r>
            <w:r w:rsidR="00AF4A63" w:rsidRPr="00580A22">
              <w:rPr>
                <w:rFonts w:ascii="CG Omega" w:hAnsi="CG Omega"/>
                <w:b/>
                <w:smallCaps/>
                <w:sz w:val="20"/>
                <w:szCs w:val="22"/>
              </w:rPr>
              <w:t xml:space="preserve">   </w:t>
            </w:r>
            <w:r w:rsidR="002B1B44" w:rsidRPr="00580A22">
              <w:rPr>
                <w:rFonts w:ascii="CG Omega" w:hAnsi="CG Omega"/>
                <w:b/>
                <w:smallCaps/>
                <w:sz w:val="20"/>
                <w:szCs w:val="22"/>
              </w:rPr>
              <w:t xml:space="preserve"> </w:t>
            </w:r>
            <w:r w:rsidR="00071927" w:rsidRPr="00580A22">
              <w:rPr>
                <w:rFonts w:ascii="CG Omega" w:hAnsi="CG Omega"/>
                <w:b/>
                <w:smallCaps/>
                <w:sz w:val="20"/>
                <w:szCs w:val="22"/>
              </w:rPr>
              <w:t>2 -</w:t>
            </w:r>
            <w:r w:rsidR="00761C34" w:rsidRPr="00580A22">
              <w:rPr>
                <w:rFonts w:ascii="CG Omega" w:hAnsi="CG Omega"/>
                <w:b/>
                <w:smallCaps/>
                <w:sz w:val="20"/>
                <w:szCs w:val="22"/>
              </w:rPr>
              <w:t xml:space="preserve"> </w:t>
            </w:r>
            <w:r w:rsidR="00AF4A63" w:rsidRPr="00580A22">
              <w:rPr>
                <w:rFonts w:ascii="CG Omega" w:hAnsi="CG Omega"/>
                <w:b/>
                <w:smallCaps/>
                <w:sz w:val="20"/>
                <w:szCs w:val="22"/>
              </w:rPr>
              <w:t xml:space="preserve"> </w:t>
            </w:r>
            <w:r w:rsidR="00071927" w:rsidRPr="00580A22">
              <w:rPr>
                <w:rFonts w:ascii="CG Omega" w:hAnsi="CG Omega"/>
                <w:b/>
                <w:smallCaps/>
                <w:sz w:val="20"/>
                <w:szCs w:val="22"/>
              </w:rPr>
              <w:t>Less than</w:t>
            </w:r>
            <w:r w:rsidR="00AF4A63" w:rsidRPr="00580A22">
              <w:rPr>
                <w:rFonts w:ascii="CG Omega" w:hAnsi="CG Omega"/>
                <w:b/>
                <w:smallCaps/>
                <w:sz w:val="20"/>
                <w:szCs w:val="22"/>
              </w:rPr>
              <w:t xml:space="preserve"> </w:t>
            </w:r>
          </w:p>
          <w:p w:rsidR="00071927"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A</w:t>
            </w:r>
            <w:r w:rsidR="00071927" w:rsidRPr="00580A22">
              <w:rPr>
                <w:rFonts w:ascii="CG Omega" w:hAnsi="CG Omega"/>
                <w:b/>
                <w:smallCaps/>
                <w:sz w:val="20"/>
                <w:szCs w:val="22"/>
              </w:rPr>
              <w:t>dequate</w:t>
            </w:r>
          </w:p>
          <w:p w:rsidR="002B1B44" w:rsidRPr="00580A22" w:rsidRDefault="00071927" w:rsidP="00580A22">
            <w:pPr>
              <w:tabs>
                <w:tab w:val="left" w:pos="360"/>
              </w:tabs>
              <w:rPr>
                <w:rFonts w:ascii="CG Omega" w:hAnsi="CG Omega"/>
                <w:b/>
                <w:smallCaps/>
                <w:sz w:val="20"/>
                <w:szCs w:val="22"/>
              </w:rPr>
            </w:pPr>
            <w:r w:rsidRPr="00580A22">
              <w:rPr>
                <w:rFonts w:ascii="CG Omega" w:hAnsi="CG Omega"/>
                <w:b/>
                <w:smallCaps/>
                <w:sz w:val="20"/>
                <w:szCs w:val="22"/>
              </w:rPr>
              <w:t xml:space="preserve">             </w:t>
            </w:r>
            <w:r w:rsidR="002B1B44" w:rsidRPr="00580A22">
              <w:rPr>
                <w:rFonts w:ascii="CG Omega" w:hAnsi="CG Omega"/>
                <w:b/>
                <w:smallCaps/>
                <w:sz w:val="20"/>
                <w:szCs w:val="22"/>
              </w:rPr>
              <w:t xml:space="preserve">   </w:t>
            </w:r>
            <w:r w:rsidRPr="00580A22">
              <w:rPr>
                <w:rFonts w:ascii="CG Omega" w:hAnsi="CG Omega"/>
                <w:b/>
                <w:smallCaps/>
                <w:sz w:val="20"/>
                <w:szCs w:val="22"/>
              </w:rPr>
              <w:t>but can be</w:t>
            </w:r>
            <w:r w:rsidR="002B1B44" w:rsidRPr="00580A22">
              <w:rPr>
                <w:rFonts w:ascii="CG Omega" w:hAnsi="CG Omega"/>
                <w:b/>
                <w:smallCaps/>
                <w:sz w:val="20"/>
                <w:szCs w:val="22"/>
              </w:rPr>
              <w:t xml:space="preserve"> </w:t>
            </w:r>
          </w:p>
          <w:p w:rsidR="00D8662A"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w:t>
            </w:r>
            <w:r w:rsidR="00071927" w:rsidRPr="00580A22">
              <w:rPr>
                <w:rFonts w:ascii="CG Omega" w:hAnsi="CG Omega"/>
                <w:b/>
                <w:smallCaps/>
                <w:sz w:val="20"/>
                <w:szCs w:val="22"/>
              </w:rPr>
              <w:t>improved</w:t>
            </w:r>
          </w:p>
          <w:p w:rsidR="006F6205" w:rsidRPr="006F6205" w:rsidRDefault="006F6205" w:rsidP="00580A22">
            <w:pPr>
              <w:tabs>
                <w:tab w:val="left" w:pos="360"/>
              </w:tabs>
              <w:rPr>
                <w:rFonts w:ascii="CG Omega" w:hAnsi="CG Omega"/>
                <w:b/>
                <w:smallCaps/>
                <w:sz w:val="10"/>
                <w:szCs w:val="22"/>
              </w:rPr>
            </w:pPr>
          </w:p>
          <w:p w:rsidR="002B1B44" w:rsidRPr="00580A22" w:rsidRDefault="001B2AFB" w:rsidP="00580A22">
            <w:pPr>
              <w:tabs>
                <w:tab w:val="left" w:pos="522"/>
              </w:tabs>
              <w:jc w:val="both"/>
              <w:rPr>
                <w:rFonts w:ascii="CG Omega" w:hAnsi="CG Omega"/>
                <w:b/>
                <w:smallCaps/>
                <w:sz w:val="20"/>
                <w:szCs w:val="22"/>
              </w:rPr>
            </w:pPr>
            <w:r>
              <w:rPr>
                <w:rFonts w:ascii="CG Omega" w:hAnsi="CG Omega"/>
                <w:b/>
                <w:smallCaps/>
                <w:noProof/>
                <w:sz w:val="20"/>
                <w:szCs w:val="22"/>
              </w:rPr>
              <w:pict>
                <v:oval id="_x0000_s1334" style="position:absolute;left:0;text-align:left;margin-left:3.85pt;margin-top:1.55pt;width:11.25pt;height:9.75pt;z-index:251629056" fillcolor="window" strokecolor="windowText" o:insetmode="auto"/>
              </w:pict>
            </w:r>
            <w:r w:rsidR="00071927" w:rsidRPr="00580A22">
              <w:rPr>
                <w:rFonts w:ascii="CG Omega" w:hAnsi="CG Omega"/>
                <w:b/>
                <w:smallCaps/>
                <w:sz w:val="20"/>
                <w:szCs w:val="22"/>
              </w:rPr>
              <w:t xml:space="preserve">       </w:t>
            </w:r>
            <w:r w:rsidR="002B1B44" w:rsidRPr="00580A22">
              <w:rPr>
                <w:rFonts w:ascii="CG Omega" w:hAnsi="CG Omega"/>
                <w:b/>
                <w:smallCaps/>
                <w:sz w:val="20"/>
                <w:szCs w:val="22"/>
              </w:rPr>
              <w:t xml:space="preserve">  </w:t>
            </w:r>
            <w:r w:rsidR="00071927" w:rsidRPr="00580A22">
              <w:rPr>
                <w:rFonts w:ascii="CG Omega" w:hAnsi="CG Omega"/>
                <w:b/>
                <w:smallCaps/>
                <w:sz w:val="20"/>
                <w:szCs w:val="22"/>
              </w:rPr>
              <w:t xml:space="preserve">1 </w:t>
            </w:r>
            <w:r w:rsidR="002B1B44" w:rsidRPr="00580A22">
              <w:rPr>
                <w:rFonts w:ascii="CG Omega" w:hAnsi="CG Omega"/>
                <w:b/>
                <w:smallCaps/>
                <w:sz w:val="20"/>
                <w:szCs w:val="22"/>
              </w:rPr>
              <w:t>–</w:t>
            </w:r>
            <w:r w:rsidR="00071927" w:rsidRPr="00580A22">
              <w:rPr>
                <w:rFonts w:ascii="CG Omega" w:hAnsi="CG Omega"/>
                <w:b/>
                <w:smallCaps/>
                <w:sz w:val="20"/>
                <w:szCs w:val="22"/>
              </w:rPr>
              <w:t xml:space="preserve"> Poo</w:t>
            </w:r>
            <w:r w:rsidR="00D8662A" w:rsidRPr="00580A22">
              <w:rPr>
                <w:rFonts w:ascii="CG Omega" w:hAnsi="CG Omega"/>
                <w:b/>
                <w:smallCaps/>
                <w:sz w:val="20"/>
                <w:szCs w:val="22"/>
              </w:rPr>
              <w:t>r</w:t>
            </w:r>
          </w:p>
        </w:tc>
        <w:tc>
          <w:tcPr>
            <w:tcW w:w="8550" w:type="dxa"/>
            <w:gridSpan w:val="2"/>
          </w:tcPr>
          <w:p w:rsidR="00352E99" w:rsidRPr="00580A22" w:rsidRDefault="00352E99" w:rsidP="00580A22">
            <w:pPr>
              <w:jc w:val="both"/>
              <w:rPr>
                <w:rFonts w:ascii="CG Omega" w:hAnsi="CG Omega"/>
                <w:b/>
                <w:smallCaps/>
                <w:sz w:val="22"/>
                <w:szCs w:val="22"/>
                <w:u w:val="single"/>
              </w:rPr>
            </w:pPr>
            <w:proofErr w:type="spellStart"/>
            <w:r w:rsidRPr="00580A22">
              <w:rPr>
                <w:rFonts w:ascii="CG Omega" w:hAnsi="CG Omega"/>
                <w:b/>
                <w:smallCaps/>
                <w:sz w:val="22"/>
                <w:szCs w:val="22"/>
                <w:u w:val="single"/>
              </w:rPr>
              <w:t>Linkaging</w:t>
            </w:r>
            <w:proofErr w:type="spellEnd"/>
            <w:r w:rsidRPr="00580A22">
              <w:rPr>
                <w:rFonts w:ascii="CG Omega" w:hAnsi="CG Omega"/>
                <w:b/>
                <w:smallCaps/>
                <w:sz w:val="22"/>
                <w:szCs w:val="22"/>
                <w:u w:val="single"/>
              </w:rPr>
              <w:t xml:space="preserve"> and Networking for Productive Partnerships</w:t>
            </w:r>
          </w:p>
          <w:p w:rsidR="00672141" w:rsidRPr="00580A22" w:rsidRDefault="00672141" w:rsidP="00580A22">
            <w:pPr>
              <w:jc w:val="both"/>
              <w:rPr>
                <w:rFonts w:ascii="CG Omega" w:hAnsi="CG Omega"/>
                <w:b/>
                <w:smallCaps/>
                <w:sz w:val="22"/>
                <w:szCs w:val="22"/>
                <w:u w:val="single"/>
              </w:rPr>
            </w:pPr>
          </w:p>
          <w:p w:rsidR="00352E99" w:rsidRPr="00580A22" w:rsidRDefault="00352E99" w:rsidP="00580A22">
            <w:pPr>
              <w:tabs>
                <w:tab w:val="left" w:pos="360"/>
              </w:tabs>
              <w:jc w:val="both"/>
              <w:rPr>
                <w:rFonts w:ascii="CG Omega" w:hAnsi="CG Omega"/>
                <w:sz w:val="22"/>
                <w:szCs w:val="22"/>
              </w:rPr>
            </w:pPr>
            <w:r w:rsidRPr="00580A22">
              <w:rPr>
                <w:rFonts w:ascii="CG Omega" w:hAnsi="CG Omega"/>
                <w:sz w:val="22"/>
                <w:szCs w:val="22"/>
              </w:rPr>
              <w:t>The ability to create and strengthen partnerships that can provide information, resources, and leverage to the organization; to define and harness synergies across the organization and with external partners.  The ability to identify opportunities and perform measures that build strategic relationships between one’s are</w:t>
            </w:r>
            <w:r w:rsidR="00925609">
              <w:rPr>
                <w:rFonts w:ascii="CG Omega" w:hAnsi="CG Omega"/>
                <w:sz w:val="22"/>
                <w:szCs w:val="22"/>
              </w:rPr>
              <w:t>a</w:t>
            </w:r>
            <w:r w:rsidRPr="00580A22">
              <w:rPr>
                <w:rFonts w:ascii="CG Omega" w:hAnsi="CG Omega"/>
                <w:sz w:val="22"/>
                <w:szCs w:val="22"/>
              </w:rPr>
              <w:t xml:space="preserve"> and other areas, teams, units, departments or organizations to achieve goal.  The competency requires the manifestation of the following behaviors:</w:t>
            </w:r>
          </w:p>
          <w:p w:rsidR="00672141" w:rsidRPr="00580A22" w:rsidRDefault="00672141" w:rsidP="00580A22">
            <w:pPr>
              <w:tabs>
                <w:tab w:val="left" w:pos="360"/>
              </w:tabs>
              <w:jc w:val="both"/>
              <w:rPr>
                <w:rFonts w:ascii="CG Omega" w:hAnsi="CG Omega"/>
                <w:sz w:val="22"/>
                <w:szCs w:val="22"/>
              </w:rPr>
            </w:pPr>
          </w:p>
          <w:p w:rsidR="00761C34" w:rsidRPr="00580A22" w:rsidRDefault="00FD410D" w:rsidP="00580A22">
            <w:pPr>
              <w:numPr>
                <w:ilvl w:val="0"/>
                <w:numId w:val="13"/>
              </w:numPr>
              <w:tabs>
                <w:tab w:val="left" w:pos="360"/>
              </w:tabs>
              <w:jc w:val="both"/>
              <w:rPr>
                <w:rFonts w:ascii="CG Omega" w:hAnsi="CG Omega"/>
                <w:sz w:val="22"/>
                <w:szCs w:val="22"/>
              </w:rPr>
            </w:pPr>
            <w:r w:rsidRPr="00580A22">
              <w:rPr>
                <w:rFonts w:ascii="CG Omega" w:hAnsi="CG Omega"/>
                <w:sz w:val="22"/>
                <w:szCs w:val="22"/>
              </w:rPr>
              <w:t>Works cooperatively with others to resolve issues</w:t>
            </w:r>
            <w:r w:rsidR="009B2607" w:rsidRPr="00580A22">
              <w:rPr>
                <w:rFonts w:ascii="CG Omega" w:hAnsi="CG Omega"/>
                <w:sz w:val="22"/>
                <w:szCs w:val="22"/>
              </w:rPr>
              <w:t xml:space="preserve"> and facilitates </w:t>
            </w:r>
            <w:r w:rsidR="00FF426F" w:rsidRPr="00580A22">
              <w:rPr>
                <w:rFonts w:ascii="CG Omega" w:hAnsi="CG Omega"/>
                <w:sz w:val="22"/>
                <w:szCs w:val="22"/>
              </w:rPr>
              <w:t>dialogue to</w:t>
            </w:r>
          </w:p>
          <w:p w:rsidR="00352E99" w:rsidRPr="00580A22" w:rsidRDefault="00761C34" w:rsidP="00580A22">
            <w:pPr>
              <w:tabs>
                <w:tab w:val="left" w:pos="360"/>
              </w:tabs>
              <w:jc w:val="both"/>
              <w:rPr>
                <w:rFonts w:ascii="CG Omega" w:hAnsi="CG Omega"/>
                <w:sz w:val="22"/>
                <w:szCs w:val="22"/>
              </w:rPr>
            </w:pPr>
            <w:r w:rsidRPr="00580A22">
              <w:rPr>
                <w:rFonts w:ascii="CG Omega" w:hAnsi="CG Omega"/>
                <w:sz w:val="22"/>
                <w:szCs w:val="22"/>
              </w:rPr>
              <w:t xml:space="preserve">      r</w:t>
            </w:r>
            <w:r w:rsidR="00FF426F" w:rsidRPr="00580A22">
              <w:rPr>
                <w:rFonts w:ascii="CG Omega" w:hAnsi="CG Omega"/>
                <w:sz w:val="22"/>
                <w:szCs w:val="22"/>
              </w:rPr>
              <w:t>esolve</w:t>
            </w:r>
            <w:r w:rsidRPr="00580A22">
              <w:rPr>
                <w:rFonts w:ascii="CG Omega" w:hAnsi="CG Omega"/>
                <w:sz w:val="22"/>
                <w:szCs w:val="22"/>
              </w:rPr>
              <w:t xml:space="preserve"> </w:t>
            </w:r>
            <w:r w:rsidR="00FF426F" w:rsidRPr="00580A22">
              <w:rPr>
                <w:rFonts w:ascii="CG Omega" w:hAnsi="CG Omega"/>
                <w:sz w:val="22"/>
                <w:szCs w:val="22"/>
              </w:rPr>
              <w:t>differences and reach compromises</w:t>
            </w:r>
          </w:p>
          <w:p w:rsidR="00837BA3" w:rsidRPr="00580A22" w:rsidRDefault="00FF426F" w:rsidP="00580A22">
            <w:pPr>
              <w:numPr>
                <w:ilvl w:val="0"/>
                <w:numId w:val="13"/>
              </w:numPr>
              <w:tabs>
                <w:tab w:val="left" w:pos="360"/>
              </w:tabs>
              <w:jc w:val="both"/>
              <w:rPr>
                <w:rFonts w:ascii="CG Omega" w:hAnsi="CG Omega"/>
                <w:sz w:val="22"/>
                <w:szCs w:val="22"/>
              </w:rPr>
            </w:pPr>
            <w:r w:rsidRPr="00580A22">
              <w:rPr>
                <w:rFonts w:ascii="CG Omega" w:hAnsi="CG Omega"/>
                <w:sz w:val="22"/>
                <w:szCs w:val="22"/>
              </w:rPr>
              <w:t>Engages others in partnerships and collaborations</w:t>
            </w:r>
          </w:p>
          <w:p w:rsidR="00AF4BD4" w:rsidRPr="00A92F2B" w:rsidRDefault="00435728" w:rsidP="00580A22">
            <w:pPr>
              <w:numPr>
                <w:ilvl w:val="0"/>
                <w:numId w:val="13"/>
              </w:numPr>
              <w:tabs>
                <w:tab w:val="left" w:pos="360"/>
              </w:tabs>
              <w:jc w:val="both"/>
              <w:rPr>
                <w:rFonts w:ascii="CG Omega" w:hAnsi="CG Omega"/>
                <w:sz w:val="22"/>
                <w:szCs w:val="22"/>
              </w:rPr>
            </w:pPr>
            <w:r w:rsidRPr="00580A22">
              <w:rPr>
                <w:rFonts w:ascii="CG Omega" w:hAnsi="CG Omega"/>
                <w:sz w:val="22"/>
                <w:szCs w:val="22"/>
              </w:rPr>
              <w:t xml:space="preserve">Has </w:t>
            </w:r>
            <w:r w:rsidR="00610368" w:rsidRPr="00580A22">
              <w:rPr>
                <w:rFonts w:ascii="CG Omega" w:hAnsi="CG Omega"/>
                <w:sz w:val="22"/>
                <w:szCs w:val="22"/>
              </w:rPr>
              <w:t xml:space="preserve">a </w:t>
            </w:r>
            <w:r w:rsidRPr="00580A22">
              <w:rPr>
                <w:rFonts w:ascii="CG Omega" w:hAnsi="CG Omega"/>
                <w:sz w:val="22"/>
                <w:szCs w:val="22"/>
              </w:rPr>
              <w:t xml:space="preserve">clear understanding of the bureaucracy </w:t>
            </w:r>
          </w:p>
        </w:tc>
      </w:tr>
      <w:tr w:rsidR="00435728" w:rsidRPr="00580A22" w:rsidTr="00580A22">
        <w:tblPrEx>
          <w:tblLook w:val="04A0"/>
        </w:tblPrEx>
        <w:trPr>
          <w:trHeight w:val="3302"/>
        </w:trPr>
        <w:tc>
          <w:tcPr>
            <w:tcW w:w="2700" w:type="dxa"/>
          </w:tcPr>
          <w:p w:rsidR="00AF4BD4" w:rsidRPr="00580A22" w:rsidRDefault="00AF4BD4" w:rsidP="00580A22">
            <w:pPr>
              <w:tabs>
                <w:tab w:val="left" w:pos="360"/>
              </w:tabs>
              <w:jc w:val="both"/>
              <w:rPr>
                <w:rFonts w:ascii="CG Omega" w:hAnsi="CG Omega"/>
                <w:b/>
                <w:sz w:val="22"/>
                <w:szCs w:val="22"/>
              </w:rPr>
            </w:pPr>
          </w:p>
          <w:p w:rsidR="002B1B44" w:rsidRPr="00580A22" w:rsidRDefault="002B1B44" w:rsidP="00580A22">
            <w:pPr>
              <w:tabs>
                <w:tab w:val="left" w:pos="360"/>
              </w:tabs>
              <w:jc w:val="both"/>
              <w:rPr>
                <w:rFonts w:ascii="CG Omega" w:hAnsi="CG Omega"/>
                <w:sz w:val="22"/>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noProof/>
                <w:sz w:val="20"/>
                <w:szCs w:val="22"/>
              </w:rPr>
              <w:pict>
                <v:oval id="_x0000_s1433" style="position:absolute;left:0;text-align:left;margin-left:4.35pt;margin-top:.1pt;width:11.25pt;height:9.75pt;z-index:251682304" fillcolor="window" strokecolor="windowText" o:insetmode="auto"/>
              </w:pict>
            </w:r>
            <w:r w:rsidR="002B1B44" w:rsidRPr="00580A22">
              <w:rPr>
                <w:rFonts w:ascii="CG Omega" w:hAnsi="CG Omega"/>
                <w:b/>
                <w:sz w:val="20"/>
                <w:szCs w:val="22"/>
              </w:rPr>
              <w:t xml:space="preserve">         5</w:t>
            </w:r>
            <w:r w:rsidR="002B1B44" w:rsidRPr="00580A22">
              <w:rPr>
                <w:rFonts w:ascii="CG Omega" w:hAnsi="CG Omega"/>
                <w:sz w:val="20"/>
                <w:szCs w:val="22"/>
              </w:rPr>
              <w:t xml:space="preserve"> – </w:t>
            </w:r>
            <w:r w:rsidR="002B1B44" w:rsidRPr="00580A22">
              <w:rPr>
                <w:rFonts w:ascii="CG Omega" w:hAnsi="CG Omega"/>
                <w:b/>
                <w:smallCaps/>
                <w:sz w:val="20"/>
                <w:szCs w:val="22"/>
              </w:rPr>
              <w:t>Exceptional</w:t>
            </w:r>
          </w:p>
          <w:p w:rsidR="00D8662A" w:rsidRPr="006F6205" w:rsidRDefault="00D8662A" w:rsidP="00580A22">
            <w:pPr>
              <w:tabs>
                <w:tab w:val="left" w:pos="360"/>
              </w:tabs>
              <w:jc w:val="both"/>
              <w:rPr>
                <w:rFonts w:ascii="CG Omega" w:hAnsi="CG Omega"/>
                <w:b/>
                <w:smallCaps/>
                <w:sz w:val="10"/>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b/>
                <w:noProof/>
                <w:sz w:val="20"/>
                <w:szCs w:val="22"/>
              </w:rPr>
              <w:pict>
                <v:oval id="_x0000_s1429" style="position:absolute;left:0;text-align:left;margin-left:4.1pt;margin-top:1.45pt;width:11.25pt;height:9.75pt;z-index:251678208" fillcolor="window" strokecolor="windowText" o:insetmode="auto"/>
              </w:pict>
            </w:r>
            <w:r w:rsidR="002B1B44" w:rsidRPr="00580A22">
              <w:rPr>
                <w:rFonts w:ascii="CG Omega" w:hAnsi="CG Omega"/>
                <w:b/>
                <w:sz w:val="20"/>
                <w:szCs w:val="22"/>
              </w:rPr>
              <w:t xml:space="preserve">         4 </w:t>
            </w:r>
            <w:r w:rsidR="002B1B44" w:rsidRPr="00580A22">
              <w:rPr>
                <w:rFonts w:ascii="CG Omega" w:hAnsi="CG Omega"/>
                <w:sz w:val="20"/>
                <w:szCs w:val="22"/>
              </w:rPr>
              <w:t xml:space="preserve">- </w:t>
            </w:r>
            <w:r w:rsidR="002B1B44" w:rsidRPr="00580A22">
              <w:rPr>
                <w:rFonts w:ascii="CG Omega" w:hAnsi="CG Omega"/>
                <w:b/>
                <w:smallCaps/>
                <w:sz w:val="20"/>
                <w:szCs w:val="22"/>
              </w:rPr>
              <w:t>More than</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adequate but         </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falls short of</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being exceptional</w:t>
            </w:r>
          </w:p>
          <w:p w:rsidR="00D8662A" w:rsidRPr="006F6205" w:rsidRDefault="00D8662A" w:rsidP="00580A22">
            <w:pPr>
              <w:tabs>
                <w:tab w:val="left" w:pos="360"/>
              </w:tabs>
              <w:rPr>
                <w:rFonts w:ascii="CG Omega" w:hAnsi="CG Omega"/>
                <w:b/>
                <w:smallCaps/>
                <w:sz w:val="10"/>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b/>
                <w:noProof/>
                <w:sz w:val="20"/>
                <w:szCs w:val="22"/>
              </w:rPr>
              <w:pict>
                <v:oval id="_x0000_s1430" style="position:absolute;left:0;text-align:left;margin-left:3.85pt;margin-top:.4pt;width:11.25pt;height:9.75pt;z-index:251679232" fillcolor="window" strokecolor="windowText" o:insetmode="auto"/>
              </w:pict>
            </w:r>
            <w:r w:rsidR="002B1B44" w:rsidRPr="00580A22">
              <w:rPr>
                <w:rFonts w:ascii="CG Omega" w:hAnsi="CG Omega"/>
                <w:b/>
                <w:sz w:val="20"/>
                <w:szCs w:val="22"/>
              </w:rPr>
              <w:t xml:space="preserve">        3 </w:t>
            </w:r>
            <w:r w:rsidR="002B1B44" w:rsidRPr="00580A22">
              <w:rPr>
                <w:rFonts w:ascii="CG Omega" w:hAnsi="CG Omega"/>
                <w:sz w:val="20"/>
                <w:szCs w:val="22"/>
              </w:rPr>
              <w:t xml:space="preserve">– </w:t>
            </w:r>
            <w:r w:rsidR="002B1B44" w:rsidRPr="00580A22">
              <w:rPr>
                <w:rFonts w:ascii="CG Omega" w:hAnsi="CG Omega"/>
                <w:b/>
                <w:smallCaps/>
                <w:sz w:val="20"/>
                <w:szCs w:val="22"/>
              </w:rPr>
              <w:t>Adequate</w:t>
            </w:r>
          </w:p>
          <w:p w:rsidR="00D8662A" w:rsidRPr="006F6205" w:rsidRDefault="00D8662A" w:rsidP="00580A22">
            <w:pPr>
              <w:tabs>
                <w:tab w:val="left" w:pos="360"/>
              </w:tabs>
              <w:jc w:val="both"/>
              <w:rPr>
                <w:rFonts w:ascii="CG Omega" w:hAnsi="CG Omega"/>
                <w:b/>
                <w:smallCaps/>
                <w:sz w:val="10"/>
                <w:szCs w:val="22"/>
              </w:rPr>
            </w:pPr>
          </w:p>
          <w:p w:rsidR="002B1B44" w:rsidRPr="00580A22" w:rsidRDefault="001B2AFB" w:rsidP="00580A22">
            <w:pPr>
              <w:tabs>
                <w:tab w:val="left" w:pos="360"/>
              </w:tabs>
              <w:rPr>
                <w:rFonts w:ascii="CG Omega" w:hAnsi="CG Omega"/>
                <w:b/>
                <w:smallCaps/>
                <w:sz w:val="20"/>
                <w:szCs w:val="22"/>
              </w:rPr>
            </w:pPr>
            <w:r>
              <w:rPr>
                <w:rFonts w:ascii="CG Omega" w:hAnsi="CG Omega"/>
                <w:b/>
                <w:smallCaps/>
                <w:noProof/>
                <w:sz w:val="20"/>
                <w:szCs w:val="22"/>
              </w:rPr>
              <w:pict>
                <v:oval id="_x0000_s1431" style="position:absolute;margin-left:3.85pt;margin-top:1.4pt;width:11.25pt;height:9.75pt;z-index:251680256" fillcolor="window" strokecolor="windowText" o:insetmode="auto"/>
              </w:pict>
            </w:r>
            <w:r w:rsidR="002B1B44" w:rsidRPr="00580A22">
              <w:rPr>
                <w:rFonts w:ascii="CG Omega" w:hAnsi="CG Omega"/>
                <w:b/>
                <w:smallCaps/>
                <w:sz w:val="20"/>
                <w:szCs w:val="22"/>
              </w:rPr>
              <w:t xml:space="preserve">           2 -  Less than </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Adequate</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but can be </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improved</w:t>
            </w:r>
          </w:p>
          <w:p w:rsidR="00D8662A" w:rsidRPr="006F6205" w:rsidRDefault="00D8662A" w:rsidP="00580A22">
            <w:pPr>
              <w:tabs>
                <w:tab w:val="left" w:pos="360"/>
              </w:tabs>
              <w:rPr>
                <w:rFonts w:ascii="CG Omega" w:hAnsi="CG Omega"/>
                <w:b/>
                <w:smallCaps/>
                <w:sz w:val="10"/>
                <w:szCs w:val="22"/>
              </w:rPr>
            </w:pPr>
          </w:p>
          <w:p w:rsidR="002B1B44" w:rsidRPr="00580A22" w:rsidRDefault="001B2AFB" w:rsidP="00580A22">
            <w:pPr>
              <w:tabs>
                <w:tab w:val="left" w:pos="522"/>
              </w:tabs>
              <w:jc w:val="both"/>
              <w:rPr>
                <w:rFonts w:ascii="CG Omega" w:hAnsi="CG Omega"/>
                <w:b/>
                <w:smallCaps/>
                <w:sz w:val="20"/>
                <w:szCs w:val="22"/>
              </w:rPr>
            </w:pPr>
            <w:r>
              <w:rPr>
                <w:rFonts w:ascii="CG Omega" w:hAnsi="CG Omega"/>
                <w:b/>
                <w:smallCaps/>
                <w:noProof/>
                <w:sz w:val="20"/>
                <w:szCs w:val="22"/>
              </w:rPr>
              <w:pict>
                <v:oval id="_x0000_s1432" style="position:absolute;left:0;text-align:left;margin-left:3.85pt;margin-top:1.55pt;width:11.25pt;height:9.75pt;z-index:251681280" fillcolor="window" strokecolor="windowText" o:insetmode="auto"/>
              </w:pict>
            </w:r>
            <w:r w:rsidR="002B1B44" w:rsidRPr="00580A22">
              <w:rPr>
                <w:rFonts w:ascii="CG Omega" w:hAnsi="CG Omega"/>
                <w:b/>
                <w:smallCaps/>
                <w:sz w:val="20"/>
                <w:szCs w:val="22"/>
              </w:rPr>
              <w:t xml:space="preserve">         1 – Poor</w:t>
            </w:r>
          </w:p>
        </w:tc>
        <w:tc>
          <w:tcPr>
            <w:tcW w:w="8550" w:type="dxa"/>
            <w:gridSpan w:val="2"/>
          </w:tcPr>
          <w:p w:rsidR="00435728" w:rsidRPr="00580A22" w:rsidRDefault="00435728" w:rsidP="00580A22">
            <w:pPr>
              <w:jc w:val="both"/>
              <w:rPr>
                <w:rFonts w:ascii="CG Omega" w:hAnsi="CG Omega"/>
                <w:b/>
                <w:smallCaps/>
                <w:sz w:val="22"/>
                <w:szCs w:val="22"/>
                <w:u w:val="single"/>
              </w:rPr>
            </w:pPr>
            <w:r w:rsidRPr="00580A22">
              <w:rPr>
                <w:rFonts w:ascii="CG Omega" w:hAnsi="CG Omega"/>
                <w:b/>
                <w:smallCaps/>
                <w:sz w:val="22"/>
                <w:szCs w:val="22"/>
                <w:u w:val="single"/>
              </w:rPr>
              <w:t>Planning and Organizing for Greater Impact</w:t>
            </w:r>
          </w:p>
          <w:p w:rsidR="00672141" w:rsidRPr="00580A22" w:rsidRDefault="00672141" w:rsidP="00580A22">
            <w:pPr>
              <w:jc w:val="both"/>
              <w:rPr>
                <w:rFonts w:ascii="CG Omega" w:hAnsi="CG Omega"/>
                <w:b/>
                <w:sz w:val="22"/>
                <w:szCs w:val="22"/>
                <w:u w:val="single"/>
              </w:rPr>
            </w:pPr>
          </w:p>
          <w:p w:rsidR="00435728" w:rsidRPr="00580A22" w:rsidRDefault="00435728" w:rsidP="00580A22">
            <w:pPr>
              <w:jc w:val="both"/>
              <w:rPr>
                <w:rFonts w:ascii="CG Omega" w:hAnsi="CG Omega"/>
                <w:sz w:val="22"/>
                <w:szCs w:val="22"/>
              </w:rPr>
            </w:pPr>
            <w:r w:rsidRPr="00580A22">
              <w:rPr>
                <w:rFonts w:ascii="CG Omega" w:hAnsi="CG Omega"/>
                <w:sz w:val="22"/>
                <w:szCs w:val="22"/>
              </w:rPr>
              <w:t>The ability to establish a systematic course of action f</w:t>
            </w:r>
            <w:r w:rsidR="00610368" w:rsidRPr="00580A22">
              <w:rPr>
                <w:rFonts w:ascii="CG Omega" w:hAnsi="CG Omega"/>
                <w:sz w:val="22"/>
                <w:szCs w:val="22"/>
              </w:rPr>
              <w:t>or</w:t>
            </w:r>
            <w:r w:rsidRPr="00580A22">
              <w:rPr>
                <w:rFonts w:ascii="CG Omega" w:hAnsi="CG Omega"/>
                <w:sz w:val="22"/>
                <w:szCs w:val="22"/>
              </w:rPr>
              <w:t xml:space="preserve"> one’s self and/or </w:t>
            </w:r>
            <w:r w:rsidR="00610368" w:rsidRPr="00580A22">
              <w:rPr>
                <w:rFonts w:ascii="CG Omega" w:hAnsi="CG Omega"/>
                <w:sz w:val="22"/>
                <w:szCs w:val="22"/>
              </w:rPr>
              <w:t xml:space="preserve">for </w:t>
            </w:r>
            <w:r w:rsidRPr="00580A22">
              <w:rPr>
                <w:rFonts w:ascii="CG Omega" w:hAnsi="CG Omega"/>
                <w:sz w:val="22"/>
                <w:szCs w:val="22"/>
              </w:rPr>
              <w:t>others to achieve a specific goal; to plan and implement rational assignments of personnel and appropriate allocation of time and other resources.</w:t>
            </w:r>
          </w:p>
          <w:p w:rsidR="00BD2AD8" w:rsidRPr="00580A22" w:rsidRDefault="00BD2AD8" w:rsidP="00580A22">
            <w:pPr>
              <w:jc w:val="both"/>
              <w:rPr>
                <w:rFonts w:ascii="CG Omega" w:hAnsi="CG Omega"/>
                <w:sz w:val="22"/>
                <w:szCs w:val="22"/>
              </w:rPr>
            </w:pPr>
          </w:p>
          <w:p w:rsidR="00837BA3" w:rsidRPr="00580A22" w:rsidRDefault="00837BA3" w:rsidP="00580A22">
            <w:pPr>
              <w:numPr>
                <w:ilvl w:val="0"/>
                <w:numId w:val="13"/>
              </w:numPr>
              <w:tabs>
                <w:tab w:val="left" w:pos="360"/>
              </w:tabs>
              <w:jc w:val="both"/>
              <w:rPr>
                <w:rFonts w:ascii="CG Omega" w:hAnsi="CG Omega"/>
                <w:sz w:val="22"/>
                <w:szCs w:val="22"/>
              </w:rPr>
            </w:pPr>
            <w:r w:rsidRPr="00580A22">
              <w:rPr>
                <w:rFonts w:ascii="CG Omega" w:hAnsi="CG Omega"/>
                <w:sz w:val="22"/>
                <w:szCs w:val="22"/>
              </w:rPr>
              <w:t>Plans, prioritizes, sets goals and establishes performance standards</w:t>
            </w:r>
          </w:p>
          <w:p w:rsidR="00837BA3" w:rsidRPr="00580A22" w:rsidRDefault="00C93D37" w:rsidP="00580A22">
            <w:pPr>
              <w:numPr>
                <w:ilvl w:val="0"/>
                <w:numId w:val="13"/>
              </w:numPr>
              <w:tabs>
                <w:tab w:val="left" w:pos="360"/>
              </w:tabs>
              <w:jc w:val="both"/>
              <w:rPr>
                <w:rFonts w:ascii="CG Omega" w:hAnsi="CG Omega"/>
                <w:sz w:val="22"/>
                <w:szCs w:val="22"/>
              </w:rPr>
            </w:pPr>
            <w:r w:rsidRPr="00580A22">
              <w:rPr>
                <w:rFonts w:ascii="CG Omega" w:hAnsi="CG Omega"/>
                <w:sz w:val="22"/>
                <w:szCs w:val="22"/>
              </w:rPr>
              <w:t xml:space="preserve">Develops systems to organize </w:t>
            </w:r>
            <w:r w:rsidR="00610368" w:rsidRPr="00580A22">
              <w:rPr>
                <w:rFonts w:ascii="CG Omega" w:hAnsi="CG Omega"/>
                <w:sz w:val="22"/>
                <w:szCs w:val="22"/>
              </w:rPr>
              <w:t>and</w:t>
            </w:r>
            <w:r w:rsidRPr="00580A22">
              <w:rPr>
                <w:rFonts w:ascii="CG Omega" w:hAnsi="CG Omega"/>
                <w:sz w:val="22"/>
                <w:szCs w:val="22"/>
              </w:rPr>
              <w:t xml:space="preserve"> keep track of performance related information</w:t>
            </w:r>
          </w:p>
          <w:p w:rsidR="00C93D37" w:rsidRPr="00580A22" w:rsidRDefault="00C93D37" w:rsidP="00580A22">
            <w:pPr>
              <w:numPr>
                <w:ilvl w:val="0"/>
                <w:numId w:val="13"/>
              </w:numPr>
              <w:tabs>
                <w:tab w:val="left" w:pos="360"/>
              </w:tabs>
              <w:jc w:val="both"/>
              <w:rPr>
                <w:rFonts w:ascii="CG Omega" w:hAnsi="CG Omega"/>
                <w:sz w:val="22"/>
                <w:szCs w:val="22"/>
              </w:rPr>
            </w:pPr>
            <w:r w:rsidRPr="00580A22">
              <w:rPr>
                <w:rFonts w:ascii="CG Omega" w:hAnsi="CG Omega"/>
                <w:sz w:val="22"/>
                <w:szCs w:val="22"/>
              </w:rPr>
              <w:t>Aligns and manages human, financial and information resources strategically.</w:t>
            </w:r>
          </w:p>
          <w:p w:rsidR="00837BA3" w:rsidRPr="00580A22" w:rsidRDefault="00837BA3" w:rsidP="00580A22">
            <w:pPr>
              <w:jc w:val="both"/>
              <w:rPr>
                <w:rFonts w:ascii="CG Omega" w:hAnsi="CG Omega"/>
                <w:sz w:val="22"/>
                <w:szCs w:val="22"/>
              </w:rPr>
            </w:pPr>
          </w:p>
        </w:tc>
      </w:tr>
      <w:tr w:rsidR="008E7C30" w:rsidRPr="00580A22" w:rsidTr="00580A22">
        <w:tblPrEx>
          <w:tblLook w:val="04A0"/>
        </w:tblPrEx>
        <w:tc>
          <w:tcPr>
            <w:tcW w:w="2700" w:type="dxa"/>
          </w:tcPr>
          <w:p w:rsidR="008E7C30" w:rsidRPr="00580A22" w:rsidRDefault="008E7C30" w:rsidP="00580A22">
            <w:pPr>
              <w:tabs>
                <w:tab w:val="left" w:pos="360"/>
              </w:tabs>
              <w:jc w:val="both"/>
              <w:rPr>
                <w:rFonts w:ascii="CG Omega" w:hAnsi="CG Omega"/>
                <w:b/>
                <w:sz w:val="22"/>
                <w:szCs w:val="22"/>
              </w:rPr>
            </w:pPr>
          </w:p>
          <w:p w:rsidR="002B1B44" w:rsidRPr="00580A22" w:rsidRDefault="002B1B44" w:rsidP="00580A22">
            <w:pPr>
              <w:tabs>
                <w:tab w:val="left" w:pos="360"/>
              </w:tabs>
              <w:jc w:val="both"/>
              <w:rPr>
                <w:rFonts w:ascii="CG Omega" w:hAnsi="CG Omega"/>
                <w:sz w:val="22"/>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noProof/>
                <w:sz w:val="20"/>
                <w:szCs w:val="22"/>
              </w:rPr>
              <w:pict>
                <v:oval id="_x0000_s1438" style="position:absolute;left:0;text-align:left;margin-left:4.35pt;margin-top:.1pt;width:11.25pt;height:9.75pt;z-index:251687424" fillcolor="window" strokecolor="windowText" o:insetmode="auto"/>
              </w:pict>
            </w:r>
            <w:r w:rsidR="002B1B44" w:rsidRPr="00580A22">
              <w:rPr>
                <w:rFonts w:ascii="CG Omega" w:hAnsi="CG Omega"/>
                <w:b/>
                <w:sz w:val="20"/>
                <w:szCs w:val="22"/>
              </w:rPr>
              <w:t xml:space="preserve">         5</w:t>
            </w:r>
            <w:r w:rsidR="002B1B44" w:rsidRPr="00580A22">
              <w:rPr>
                <w:rFonts w:ascii="CG Omega" w:hAnsi="CG Omega"/>
                <w:sz w:val="20"/>
                <w:szCs w:val="22"/>
              </w:rPr>
              <w:t xml:space="preserve"> – </w:t>
            </w:r>
            <w:r w:rsidR="002B1B44" w:rsidRPr="00580A22">
              <w:rPr>
                <w:rFonts w:ascii="CG Omega" w:hAnsi="CG Omega"/>
                <w:b/>
                <w:smallCaps/>
                <w:sz w:val="20"/>
                <w:szCs w:val="22"/>
              </w:rPr>
              <w:t>Exceptional</w:t>
            </w:r>
          </w:p>
          <w:p w:rsidR="00D8662A" w:rsidRPr="006F6205" w:rsidRDefault="00D8662A" w:rsidP="00580A22">
            <w:pPr>
              <w:tabs>
                <w:tab w:val="left" w:pos="360"/>
              </w:tabs>
              <w:jc w:val="both"/>
              <w:rPr>
                <w:rFonts w:ascii="CG Omega" w:hAnsi="CG Omega"/>
                <w:b/>
                <w:smallCaps/>
                <w:sz w:val="10"/>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b/>
                <w:noProof/>
                <w:sz w:val="20"/>
                <w:szCs w:val="22"/>
              </w:rPr>
              <w:pict>
                <v:oval id="_x0000_s1434" style="position:absolute;left:0;text-align:left;margin-left:4.1pt;margin-top:1.45pt;width:11.25pt;height:9.75pt;z-index:251683328" fillcolor="window" strokecolor="windowText" o:insetmode="auto"/>
              </w:pict>
            </w:r>
            <w:r w:rsidR="002B1B44" w:rsidRPr="00580A22">
              <w:rPr>
                <w:rFonts w:ascii="CG Omega" w:hAnsi="CG Omega"/>
                <w:b/>
                <w:sz w:val="20"/>
                <w:szCs w:val="22"/>
              </w:rPr>
              <w:t xml:space="preserve">         4 </w:t>
            </w:r>
            <w:r w:rsidR="002B1B44" w:rsidRPr="00580A22">
              <w:rPr>
                <w:rFonts w:ascii="CG Omega" w:hAnsi="CG Omega"/>
                <w:sz w:val="20"/>
                <w:szCs w:val="22"/>
              </w:rPr>
              <w:t xml:space="preserve">- </w:t>
            </w:r>
            <w:r w:rsidR="002B1B44" w:rsidRPr="00580A22">
              <w:rPr>
                <w:rFonts w:ascii="CG Omega" w:hAnsi="CG Omega"/>
                <w:b/>
                <w:smallCaps/>
                <w:sz w:val="20"/>
                <w:szCs w:val="22"/>
              </w:rPr>
              <w:t>More than</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adequate but         </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falls short of</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being exceptional</w:t>
            </w:r>
          </w:p>
          <w:p w:rsidR="00D8662A" w:rsidRPr="006F6205" w:rsidRDefault="00D8662A" w:rsidP="00580A22">
            <w:pPr>
              <w:tabs>
                <w:tab w:val="left" w:pos="360"/>
              </w:tabs>
              <w:rPr>
                <w:rFonts w:ascii="CG Omega" w:hAnsi="CG Omega"/>
                <w:b/>
                <w:smallCaps/>
                <w:sz w:val="10"/>
                <w:szCs w:val="22"/>
              </w:rPr>
            </w:pPr>
          </w:p>
          <w:p w:rsidR="002B1B44" w:rsidRPr="00580A22" w:rsidRDefault="001B2AFB" w:rsidP="00580A22">
            <w:pPr>
              <w:tabs>
                <w:tab w:val="left" w:pos="360"/>
              </w:tabs>
              <w:jc w:val="both"/>
              <w:rPr>
                <w:rFonts w:ascii="CG Omega" w:hAnsi="CG Omega"/>
                <w:b/>
                <w:smallCaps/>
                <w:sz w:val="20"/>
                <w:szCs w:val="22"/>
              </w:rPr>
            </w:pPr>
            <w:r w:rsidRPr="001B2AFB">
              <w:rPr>
                <w:rFonts w:ascii="CG Omega" w:hAnsi="CG Omega"/>
                <w:b/>
                <w:noProof/>
                <w:sz w:val="20"/>
                <w:szCs w:val="22"/>
              </w:rPr>
              <w:pict>
                <v:oval id="_x0000_s1435" style="position:absolute;left:0;text-align:left;margin-left:3.85pt;margin-top:.4pt;width:11.25pt;height:9.75pt;z-index:251684352" fillcolor="window" strokecolor="windowText" o:insetmode="auto"/>
              </w:pict>
            </w:r>
            <w:r w:rsidR="002B1B44" w:rsidRPr="00580A22">
              <w:rPr>
                <w:rFonts w:ascii="CG Omega" w:hAnsi="CG Omega"/>
                <w:b/>
                <w:sz w:val="20"/>
                <w:szCs w:val="22"/>
              </w:rPr>
              <w:t xml:space="preserve">        3 </w:t>
            </w:r>
            <w:r w:rsidR="002B1B44" w:rsidRPr="00580A22">
              <w:rPr>
                <w:rFonts w:ascii="CG Omega" w:hAnsi="CG Omega"/>
                <w:sz w:val="20"/>
                <w:szCs w:val="22"/>
              </w:rPr>
              <w:t xml:space="preserve">– </w:t>
            </w:r>
            <w:r w:rsidR="002B1B44" w:rsidRPr="00580A22">
              <w:rPr>
                <w:rFonts w:ascii="CG Omega" w:hAnsi="CG Omega"/>
                <w:b/>
                <w:smallCaps/>
                <w:sz w:val="20"/>
                <w:szCs w:val="22"/>
              </w:rPr>
              <w:t>Adequate</w:t>
            </w:r>
          </w:p>
          <w:p w:rsidR="00D8662A" w:rsidRPr="006F6205" w:rsidRDefault="00D8662A" w:rsidP="00580A22">
            <w:pPr>
              <w:tabs>
                <w:tab w:val="left" w:pos="360"/>
              </w:tabs>
              <w:jc w:val="both"/>
              <w:rPr>
                <w:rFonts w:ascii="CG Omega" w:hAnsi="CG Omega"/>
                <w:b/>
                <w:smallCaps/>
                <w:sz w:val="10"/>
                <w:szCs w:val="22"/>
              </w:rPr>
            </w:pPr>
          </w:p>
          <w:p w:rsidR="002B1B44" w:rsidRPr="00580A22" w:rsidRDefault="001B2AFB" w:rsidP="00580A22">
            <w:pPr>
              <w:tabs>
                <w:tab w:val="left" w:pos="360"/>
              </w:tabs>
              <w:rPr>
                <w:rFonts w:ascii="CG Omega" w:hAnsi="CG Omega"/>
                <w:b/>
                <w:smallCaps/>
                <w:sz w:val="20"/>
                <w:szCs w:val="22"/>
              </w:rPr>
            </w:pPr>
            <w:r>
              <w:rPr>
                <w:rFonts w:ascii="CG Omega" w:hAnsi="CG Omega"/>
                <w:b/>
                <w:smallCaps/>
                <w:noProof/>
                <w:sz w:val="20"/>
                <w:szCs w:val="22"/>
              </w:rPr>
              <w:pict>
                <v:oval id="_x0000_s1436" style="position:absolute;margin-left:3.85pt;margin-top:1.4pt;width:11.25pt;height:9.75pt;z-index:251685376" fillcolor="window" strokecolor="windowText" o:insetmode="auto"/>
              </w:pict>
            </w:r>
            <w:r w:rsidR="002B1B44" w:rsidRPr="00580A22">
              <w:rPr>
                <w:rFonts w:ascii="CG Omega" w:hAnsi="CG Omega"/>
                <w:b/>
                <w:smallCaps/>
                <w:sz w:val="20"/>
                <w:szCs w:val="22"/>
              </w:rPr>
              <w:t xml:space="preserve">           2 -  Less than </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Adequate</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but can be </w:t>
            </w:r>
          </w:p>
          <w:p w:rsidR="002B1B44" w:rsidRPr="00580A22" w:rsidRDefault="002B1B44" w:rsidP="00580A22">
            <w:pPr>
              <w:tabs>
                <w:tab w:val="left" w:pos="360"/>
              </w:tabs>
              <w:rPr>
                <w:rFonts w:ascii="CG Omega" w:hAnsi="CG Omega"/>
                <w:b/>
                <w:smallCaps/>
                <w:sz w:val="20"/>
                <w:szCs w:val="22"/>
              </w:rPr>
            </w:pPr>
            <w:r w:rsidRPr="00580A22">
              <w:rPr>
                <w:rFonts w:ascii="CG Omega" w:hAnsi="CG Omega"/>
                <w:b/>
                <w:smallCaps/>
                <w:sz w:val="20"/>
                <w:szCs w:val="22"/>
              </w:rPr>
              <w:t xml:space="preserve">                improved</w:t>
            </w:r>
          </w:p>
          <w:p w:rsidR="00D8662A" w:rsidRPr="006F6205" w:rsidRDefault="00D8662A" w:rsidP="00580A22">
            <w:pPr>
              <w:tabs>
                <w:tab w:val="left" w:pos="360"/>
              </w:tabs>
              <w:rPr>
                <w:rFonts w:ascii="CG Omega" w:hAnsi="CG Omega"/>
                <w:b/>
                <w:smallCaps/>
                <w:sz w:val="10"/>
                <w:szCs w:val="22"/>
              </w:rPr>
            </w:pPr>
          </w:p>
          <w:p w:rsidR="002B1B44" w:rsidRPr="00580A22" w:rsidRDefault="001B2AFB" w:rsidP="00580A22">
            <w:pPr>
              <w:tabs>
                <w:tab w:val="left" w:pos="522"/>
              </w:tabs>
              <w:jc w:val="both"/>
              <w:rPr>
                <w:rFonts w:ascii="CG Omega" w:hAnsi="CG Omega"/>
                <w:b/>
                <w:smallCaps/>
                <w:sz w:val="20"/>
                <w:szCs w:val="22"/>
              </w:rPr>
            </w:pPr>
            <w:r>
              <w:rPr>
                <w:rFonts w:ascii="CG Omega" w:hAnsi="CG Omega"/>
                <w:b/>
                <w:smallCaps/>
                <w:noProof/>
                <w:sz w:val="20"/>
                <w:szCs w:val="22"/>
              </w:rPr>
              <w:pict>
                <v:oval id="_x0000_s1437" style="position:absolute;left:0;text-align:left;margin-left:3.85pt;margin-top:1.55pt;width:11.25pt;height:9.75pt;z-index:251686400" fillcolor="window" strokecolor="windowText" o:insetmode="auto"/>
              </w:pict>
            </w:r>
            <w:r w:rsidR="002B1B44" w:rsidRPr="00580A22">
              <w:rPr>
                <w:rFonts w:ascii="CG Omega" w:hAnsi="CG Omega"/>
                <w:b/>
                <w:smallCaps/>
                <w:sz w:val="20"/>
                <w:szCs w:val="22"/>
              </w:rPr>
              <w:t xml:space="preserve">         1 – Poor</w:t>
            </w:r>
          </w:p>
          <w:p w:rsidR="00D8662A" w:rsidRPr="006F6205" w:rsidRDefault="00D8662A" w:rsidP="00580A22">
            <w:pPr>
              <w:tabs>
                <w:tab w:val="left" w:pos="522"/>
              </w:tabs>
              <w:jc w:val="both"/>
              <w:rPr>
                <w:rFonts w:ascii="CG Omega" w:hAnsi="CG Omega"/>
                <w:b/>
                <w:smallCaps/>
                <w:sz w:val="10"/>
                <w:szCs w:val="22"/>
              </w:rPr>
            </w:pPr>
          </w:p>
        </w:tc>
        <w:tc>
          <w:tcPr>
            <w:tcW w:w="8550" w:type="dxa"/>
            <w:gridSpan w:val="2"/>
          </w:tcPr>
          <w:p w:rsidR="008E7C30" w:rsidRPr="00580A22" w:rsidRDefault="008E7C30" w:rsidP="00580A22">
            <w:pPr>
              <w:jc w:val="both"/>
              <w:rPr>
                <w:rFonts w:ascii="CG Omega" w:hAnsi="CG Omega"/>
                <w:b/>
                <w:smallCaps/>
                <w:sz w:val="22"/>
                <w:szCs w:val="22"/>
                <w:u w:val="single"/>
              </w:rPr>
            </w:pPr>
            <w:r w:rsidRPr="00580A22">
              <w:rPr>
                <w:rFonts w:ascii="CG Omega" w:hAnsi="CG Omega"/>
                <w:b/>
                <w:smallCaps/>
                <w:sz w:val="22"/>
                <w:szCs w:val="22"/>
                <w:u w:val="single"/>
              </w:rPr>
              <w:t>Driving Performance for Integrity and Service</w:t>
            </w:r>
          </w:p>
          <w:p w:rsidR="00672141" w:rsidRPr="00580A22" w:rsidRDefault="00672141" w:rsidP="00580A22">
            <w:pPr>
              <w:jc w:val="both"/>
              <w:rPr>
                <w:rFonts w:ascii="CG Omega" w:hAnsi="CG Omega"/>
                <w:b/>
                <w:sz w:val="22"/>
                <w:szCs w:val="22"/>
                <w:u w:val="single"/>
              </w:rPr>
            </w:pPr>
          </w:p>
          <w:p w:rsidR="008E7C30" w:rsidRPr="00580A22" w:rsidRDefault="008E7C30" w:rsidP="00580A22">
            <w:pPr>
              <w:jc w:val="both"/>
              <w:rPr>
                <w:rFonts w:ascii="CG Omega" w:hAnsi="CG Omega"/>
                <w:sz w:val="22"/>
                <w:szCs w:val="22"/>
              </w:rPr>
            </w:pPr>
            <w:r w:rsidRPr="00580A22">
              <w:rPr>
                <w:rFonts w:ascii="CG Omega" w:hAnsi="CG Omega"/>
                <w:sz w:val="22"/>
                <w:szCs w:val="22"/>
              </w:rPr>
              <w:t>The ability to produce and deliver quality results, to be action-oriented and committed to achieve outcomes.</w:t>
            </w:r>
          </w:p>
          <w:p w:rsidR="00672141" w:rsidRPr="00580A22" w:rsidRDefault="00672141" w:rsidP="00580A22">
            <w:pPr>
              <w:jc w:val="both"/>
              <w:rPr>
                <w:rFonts w:ascii="CG Omega" w:hAnsi="CG Omega"/>
                <w:b/>
                <w:sz w:val="22"/>
                <w:szCs w:val="22"/>
              </w:rPr>
            </w:pPr>
          </w:p>
          <w:p w:rsidR="008E7C30" w:rsidRPr="00580A22" w:rsidRDefault="008E7C30" w:rsidP="00580A22">
            <w:pPr>
              <w:numPr>
                <w:ilvl w:val="0"/>
                <w:numId w:val="14"/>
              </w:numPr>
              <w:tabs>
                <w:tab w:val="clear" w:pos="720"/>
                <w:tab w:val="num" w:pos="432"/>
              </w:tabs>
              <w:jc w:val="both"/>
              <w:rPr>
                <w:rFonts w:ascii="CG Omega" w:hAnsi="CG Omega"/>
                <w:sz w:val="22"/>
                <w:szCs w:val="22"/>
              </w:rPr>
            </w:pPr>
            <w:r w:rsidRPr="00580A22">
              <w:rPr>
                <w:rFonts w:ascii="CG Omega" w:hAnsi="CG Omega"/>
                <w:sz w:val="22"/>
                <w:szCs w:val="22"/>
              </w:rPr>
              <w:t>Makes well informed, effective and timely decisions, even when data is limited</w:t>
            </w:r>
          </w:p>
          <w:p w:rsidR="008E7C30" w:rsidRPr="00580A22" w:rsidRDefault="008E7C30" w:rsidP="00580A22">
            <w:pPr>
              <w:numPr>
                <w:ilvl w:val="0"/>
                <w:numId w:val="14"/>
              </w:numPr>
              <w:tabs>
                <w:tab w:val="clear" w:pos="720"/>
                <w:tab w:val="num" w:pos="432"/>
              </w:tabs>
              <w:jc w:val="both"/>
              <w:rPr>
                <w:rFonts w:ascii="CG Omega" w:hAnsi="CG Omega"/>
                <w:sz w:val="22"/>
                <w:szCs w:val="22"/>
              </w:rPr>
            </w:pPr>
            <w:r w:rsidRPr="00580A22">
              <w:rPr>
                <w:rFonts w:ascii="CG Omega" w:hAnsi="CG Omega"/>
                <w:sz w:val="22"/>
                <w:szCs w:val="22"/>
              </w:rPr>
              <w:t>Identifies root cause of problems and evaluates alternative solutions</w:t>
            </w:r>
          </w:p>
          <w:p w:rsidR="00672141" w:rsidRPr="00580A22" w:rsidRDefault="008E7C30" w:rsidP="00580A22">
            <w:pPr>
              <w:numPr>
                <w:ilvl w:val="0"/>
                <w:numId w:val="14"/>
              </w:numPr>
              <w:tabs>
                <w:tab w:val="clear" w:pos="720"/>
                <w:tab w:val="num" w:pos="432"/>
              </w:tabs>
              <w:jc w:val="both"/>
              <w:rPr>
                <w:rFonts w:ascii="CG Omega" w:hAnsi="CG Omega"/>
                <w:sz w:val="22"/>
                <w:szCs w:val="22"/>
              </w:rPr>
            </w:pPr>
            <w:r w:rsidRPr="00580A22">
              <w:rPr>
                <w:rFonts w:ascii="CG Omega" w:hAnsi="CG Omega"/>
                <w:sz w:val="22"/>
                <w:szCs w:val="22"/>
              </w:rPr>
              <w:t>Understands and appropriately applies principles, procedures, requirements,</w:t>
            </w:r>
          </w:p>
          <w:p w:rsidR="008E7C30" w:rsidRPr="00580A22" w:rsidRDefault="00672141" w:rsidP="00580A22">
            <w:pPr>
              <w:jc w:val="both"/>
              <w:rPr>
                <w:rFonts w:ascii="CG Omega" w:hAnsi="CG Omega"/>
                <w:sz w:val="22"/>
                <w:szCs w:val="22"/>
              </w:rPr>
            </w:pPr>
            <w:r w:rsidRPr="00580A22">
              <w:rPr>
                <w:rFonts w:ascii="CG Omega" w:hAnsi="CG Omega"/>
                <w:sz w:val="22"/>
                <w:szCs w:val="22"/>
              </w:rPr>
              <w:t xml:space="preserve">        </w:t>
            </w:r>
            <w:r w:rsidR="008E7C30" w:rsidRPr="00580A22">
              <w:rPr>
                <w:rFonts w:ascii="CG Omega" w:hAnsi="CG Omega"/>
                <w:sz w:val="22"/>
                <w:szCs w:val="22"/>
              </w:rPr>
              <w:t>regulations, and policies related to specialized field of expertise</w:t>
            </w:r>
          </w:p>
          <w:p w:rsidR="008E7C30" w:rsidRPr="00580A22" w:rsidRDefault="008E7C30" w:rsidP="00580A22">
            <w:pPr>
              <w:numPr>
                <w:ilvl w:val="0"/>
                <w:numId w:val="14"/>
              </w:numPr>
              <w:tabs>
                <w:tab w:val="clear" w:pos="720"/>
                <w:tab w:val="num" w:pos="432"/>
              </w:tabs>
              <w:jc w:val="both"/>
              <w:rPr>
                <w:rFonts w:ascii="CG Omega" w:hAnsi="CG Omega"/>
                <w:sz w:val="22"/>
                <w:szCs w:val="22"/>
              </w:rPr>
            </w:pPr>
            <w:r w:rsidRPr="00580A22">
              <w:rPr>
                <w:rFonts w:ascii="CG Omega" w:hAnsi="CG Omega"/>
                <w:sz w:val="22"/>
                <w:szCs w:val="22"/>
              </w:rPr>
              <w:t>Shows significant level of effort, persistence and commitment to achieve goals</w:t>
            </w:r>
          </w:p>
          <w:p w:rsidR="008E7C30" w:rsidRPr="00580A22" w:rsidRDefault="008E7C30" w:rsidP="00580A22">
            <w:pPr>
              <w:jc w:val="both"/>
              <w:rPr>
                <w:rFonts w:ascii="CG Omega" w:hAnsi="CG Omega"/>
                <w:b/>
                <w:sz w:val="22"/>
                <w:szCs w:val="22"/>
              </w:rPr>
            </w:pPr>
          </w:p>
        </w:tc>
      </w:tr>
    </w:tbl>
    <w:p w:rsidR="00CC63BB" w:rsidRDefault="00CC63BB" w:rsidP="00227A5E">
      <w:pPr>
        <w:jc w:val="both"/>
        <w:rPr>
          <w:rFonts w:ascii="CG Omega" w:hAnsi="CG Omega"/>
          <w:smallCaps/>
          <w:sz w:val="22"/>
          <w:szCs w:val="22"/>
        </w:rPr>
      </w:pPr>
    </w:p>
    <w:p w:rsidR="00CC63BB" w:rsidRDefault="00CC63BB" w:rsidP="00227A5E">
      <w:pPr>
        <w:jc w:val="both"/>
        <w:rPr>
          <w:rFonts w:ascii="CG Omega" w:hAnsi="CG Omega"/>
          <w:smallCaps/>
          <w:sz w:val="22"/>
          <w:szCs w:val="22"/>
        </w:rPr>
      </w:pPr>
    </w:p>
    <w:p w:rsidR="00CC63BB" w:rsidRDefault="001B2AFB" w:rsidP="00227A5E">
      <w:pPr>
        <w:jc w:val="both"/>
        <w:rPr>
          <w:rFonts w:ascii="CG Omega" w:hAnsi="CG Omega"/>
          <w:smallCaps/>
          <w:sz w:val="22"/>
          <w:szCs w:val="22"/>
        </w:rPr>
      </w:pPr>
      <w:r>
        <w:rPr>
          <w:rFonts w:ascii="CG Omega" w:hAnsi="CG Omega"/>
          <w:smallCaps/>
          <w:noProof/>
          <w:sz w:val="22"/>
          <w:szCs w:val="22"/>
        </w:rPr>
        <w:pict>
          <v:shape id="_x0000_s1481" type="#_x0000_t202" style="position:absolute;left:0;text-align:left;margin-left:1.35pt;margin-top:-11.1pt;width:530.25pt;height:65.25pt;z-index:251712000" fillcolor="black">
            <v:textbox>
              <w:txbxContent>
                <w:p w:rsidR="0035092A" w:rsidRPr="00FD24D7" w:rsidRDefault="0035092A" w:rsidP="00CC63BB">
                  <w:pPr>
                    <w:jc w:val="center"/>
                    <w:rPr>
                      <w:rFonts w:ascii="CG Omega" w:hAnsi="CG Omega"/>
                      <w:b/>
                    </w:rPr>
                  </w:pPr>
                  <w:r w:rsidRPr="0044297F">
                    <w:rPr>
                      <w:rFonts w:ascii="CG Omega" w:hAnsi="CG Omega"/>
                      <w:b/>
                    </w:rPr>
                    <w:t>Republic of the Philippines</w:t>
                  </w:r>
                </w:p>
                <w:p w:rsidR="0035092A" w:rsidRPr="005C3502" w:rsidRDefault="0035092A" w:rsidP="00CC63BB">
                  <w:pPr>
                    <w:jc w:val="center"/>
                    <w:rPr>
                      <w:rFonts w:ascii="CG Omega" w:hAnsi="CG Omega"/>
                      <w:b/>
                      <w:sz w:val="28"/>
                      <w:szCs w:val="28"/>
                    </w:rPr>
                  </w:pPr>
                  <w:r w:rsidRPr="005C3502">
                    <w:rPr>
                      <w:rFonts w:ascii="CG Omega" w:hAnsi="CG Omega"/>
                      <w:b/>
                      <w:sz w:val="28"/>
                      <w:szCs w:val="28"/>
                    </w:rPr>
                    <w:t>CAREER EXECUTIVE SERVICE BOARD</w:t>
                  </w:r>
                </w:p>
                <w:p w:rsidR="0035092A" w:rsidRDefault="0035092A" w:rsidP="00CC63BB">
                  <w:pPr>
                    <w:jc w:val="center"/>
                    <w:rPr>
                      <w:rFonts w:ascii="CG Omega" w:hAnsi="CG Omega"/>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CG Omega" w:hAnsi="CG Omega"/>
                            </w:rPr>
                            <w:t xml:space="preserve">No. 3 </w:t>
                          </w:r>
                          <w:proofErr w:type="spellStart"/>
                          <w:r>
                            <w:rPr>
                              <w:rFonts w:ascii="CG Omega" w:hAnsi="CG Omega"/>
                            </w:rPr>
                            <w:t>Marcelino</w:t>
                          </w:r>
                          <w:proofErr w:type="spellEnd"/>
                          <w:r>
                            <w:rPr>
                              <w:rFonts w:ascii="CG Omega" w:hAnsi="CG Omega"/>
                            </w:rPr>
                            <w:t xml:space="preserve"> St</w:t>
                          </w:r>
                        </w:smartTag>
                      </w:smartTag>
                      <w:r>
                        <w:rPr>
                          <w:rFonts w:ascii="CG Omega" w:hAnsi="CG Omega"/>
                        </w:rPr>
                        <w:t>.</w:t>
                      </w:r>
                    </w:smartTag>
                  </w:smartTag>
                  <w:r>
                    <w:rPr>
                      <w:rFonts w:ascii="CG Omega" w:hAnsi="CG Omega"/>
                    </w:rPr>
                    <w:t xml:space="preserve">, </w:t>
                  </w:r>
                  <w:smartTag w:uri="urn:schemas-microsoft-com:office:smarttags" w:element="Street">
                    <w:smartTag w:uri="urn:schemas-microsoft-com:office:smarttags" w:element="address">
                      <w:r>
                        <w:rPr>
                          <w:rFonts w:ascii="CG Omega" w:hAnsi="CG Omega"/>
                        </w:rPr>
                        <w:t>Holy Spirit Drive</w:t>
                      </w:r>
                    </w:smartTag>
                  </w:smartTag>
                  <w:r>
                    <w:rPr>
                      <w:rFonts w:ascii="CG Omega" w:hAnsi="CG Omega"/>
                    </w:rPr>
                    <w:t xml:space="preserve">, </w:t>
                  </w:r>
                  <w:proofErr w:type="spellStart"/>
                  <w:r>
                    <w:rPr>
                      <w:rFonts w:ascii="CG Omega" w:hAnsi="CG Omega"/>
                    </w:rPr>
                    <w:t>Diliman</w:t>
                  </w:r>
                  <w:proofErr w:type="spellEnd"/>
                  <w:r>
                    <w:rPr>
                      <w:rFonts w:ascii="CG Omega" w:hAnsi="CG Omega"/>
                    </w:rPr>
                    <w:t>, Quezon City</w:t>
                  </w:r>
                </w:p>
                <w:p w:rsidR="0035092A" w:rsidRDefault="0035092A" w:rsidP="00CC63BB">
                  <w:pPr>
                    <w:jc w:val="center"/>
                    <w:rPr>
                      <w:rFonts w:ascii="CG Omega" w:hAnsi="CG Omega"/>
                    </w:rPr>
                  </w:pPr>
                  <w:r>
                    <w:rPr>
                      <w:rFonts w:ascii="CG Omega" w:hAnsi="CG Omega"/>
                    </w:rPr>
                    <w:t>Tel. Nos. 951-4981 local 110, 111 &amp; 126; 951-4986 (</w:t>
                  </w:r>
                  <w:proofErr w:type="spellStart"/>
                  <w:r>
                    <w:rPr>
                      <w:rFonts w:ascii="CG Omega" w:hAnsi="CG Omega"/>
                    </w:rPr>
                    <w:t>telefax</w:t>
                  </w:r>
                  <w:proofErr w:type="spellEnd"/>
                  <w:r>
                    <w:rPr>
                      <w:rFonts w:ascii="CG Omega" w:hAnsi="CG Omega"/>
                    </w:rPr>
                    <w:t>)</w:t>
                  </w:r>
                </w:p>
                <w:p w:rsidR="0035092A" w:rsidRDefault="0035092A" w:rsidP="00CC63BB"/>
              </w:txbxContent>
            </v:textbox>
          </v:shape>
        </w:pict>
      </w:r>
    </w:p>
    <w:p w:rsidR="00CC63BB" w:rsidRDefault="00CC63BB" w:rsidP="00227A5E">
      <w:pPr>
        <w:jc w:val="both"/>
        <w:rPr>
          <w:rFonts w:ascii="CG Omega" w:hAnsi="CG Omega"/>
          <w:smallCaps/>
          <w:sz w:val="22"/>
          <w:szCs w:val="22"/>
        </w:rPr>
      </w:pPr>
    </w:p>
    <w:p w:rsidR="00CC63BB" w:rsidRDefault="00CC63BB" w:rsidP="00227A5E">
      <w:pPr>
        <w:jc w:val="both"/>
        <w:rPr>
          <w:rFonts w:ascii="CG Omega" w:hAnsi="CG Omega"/>
          <w:smallCaps/>
          <w:sz w:val="22"/>
          <w:szCs w:val="22"/>
        </w:rPr>
      </w:pPr>
    </w:p>
    <w:p w:rsidR="00CC63BB" w:rsidRDefault="00CC63BB" w:rsidP="00227A5E">
      <w:pPr>
        <w:jc w:val="both"/>
        <w:rPr>
          <w:rFonts w:ascii="CG Omega" w:hAnsi="CG Omega"/>
          <w:smallCaps/>
          <w:sz w:val="22"/>
          <w:szCs w:val="22"/>
        </w:rPr>
      </w:pPr>
    </w:p>
    <w:p w:rsidR="00CC63BB" w:rsidRDefault="00CC63BB" w:rsidP="00227A5E">
      <w:pPr>
        <w:jc w:val="both"/>
        <w:rPr>
          <w:rFonts w:ascii="CG Omega" w:hAnsi="CG Omega"/>
          <w:smallCaps/>
          <w:sz w:val="22"/>
          <w:szCs w:val="22"/>
        </w:rPr>
      </w:pPr>
    </w:p>
    <w:p w:rsidR="00CC63BB" w:rsidRPr="0044297F" w:rsidRDefault="00CC63BB" w:rsidP="00CC63BB">
      <w:pPr>
        <w:jc w:val="center"/>
        <w:rPr>
          <w:rFonts w:ascii="CG Omega" w:hAnsi="CG Omega"/>
          <w:b/>
          <w:smallCaps/>
          <w:sz w:val="32"/>
          <w:szCs w:val="28"/>
        </w:rPr>
      </w:pPr>
      <w:r w:rsidRPr="0044297F">
        <w:rPr>
          <w:rFonts w:ascii="CG Omega" w:hAnsi="CG Omega"/>
          <w:b/>
          <w:smallCaps/>
          <w:sz w:val="32"/>
          <w:szCs w:val="28"/>
        </w:rPr>
        <w:t>Career Executive Service Performance Evaluation System</w:t>
      </w:r>
    </w:p>
    <w:p w:rsidR="00CC63BB" w:rsidRPr="007A1C08" w:rsidRDefault="00CC63BB" w:rsidP="00CC63BB">
      <w:pPr>
        <w:jc w:val="center"/>
        <w:rPr>
          <w:rFonts w:ascii="CG Omega" w:hAnsi="CG Omega"/>
          <w:b/>
          <w:sz w:val="16"/>
          <w:szCs w:val="16"/>
        </w:rPr>
      </w:pPr>
    </w:p>
    <w:p w:rsidR="00CC63BB" w:rsidRPr="00223557" w:rsidRDefault="00CC63BB" w:rsidP="00CC63BB">
      <w:pPr>
        <w:jc w:val="center"/>
        <w:rPr>
          <w:rFonts w:ascii="CG Omega" w:hAnsi="CG Omega"/>
          <w:b/>
          <w:sz w:val="36"/>
          <w:szCs w:val="44"/>
          <w:u w:val="single"/>
        </w:rPr>
      </w:pPr>
      <w:r w:rsidRPr="00223557">
        <w:rPr>
          <w:rFonts w:ascii="CG Omega" w:hAnsi="CG Omega"/>
          <w:b/>
          <w:sz w:val="36"/>
          <w:szCs w:val="44"/>
          <w:u w:val="single"/>
        </w:rPr>
        <w:t xml:space="preserve">RATING FORM FOR </w:t>
      </w:r>
      <w:smartTag w:uri="urn:schemas-microsoft-com:office:smarttags" w:element="place">
        <w:r w:rsidRPr="00223557">
          <w:rPr>
            <w:rFonts w:ascii="CG Omega" w:hAnsi="CG Omega"/>
            <w:b/>
            <w:sz w:val="36"/>
            <w:szCs w:val="44"/>
            <w:u w:val="single"/>
          </w:rPr>
          <w:t>SUPERIOR</w:t>
        </w:r>
      </w:smartTag>
      <w:r w:rsidRPr="00223557">
        <w:rPr>
          <w:rFonts w:ascii="CG Omega" w:hAnsi="CG Omega"/>
          <w:b/>
          <w:sz w:val="36"/>
          <w:szCs w:val="44"/>
          <w:u w:val="single"/>
        </w:rPr>
        <w:t xml:space="preserve"> RATER</w:t>
      </w:r>
    </w:p>
    <w:p w:rsidR="00CC63BB" w:rsidRDefault="00CC63BB" w:rsidP="00CC63BB">
      <w:pPr>
        <w:jc w:val="both"/>
        <w:rPr>
          <w:rFonts w:ascii="CG Omega" w:hAnsi="CG Omega"/>
          <w:b/>
        </w:rPr>
      </w:pPr>
      <w:r>
        <w:rPr>
          <w:rFonts w:ascii="CG Omega" w:hAnsi="CG Omega"/>
          <w:b/>
        </w:rPr>
        <w:t xml:space="preserve">                                                                                                                 </w:t>
      </w:r>
    </w:p>
    <w:p w:rsidR="00CC63BB" w:rsidRPr="00FD24D7" w:rsidRDefault="00CC63BB" w:rsidP="00CC63BB">
      <w:pPr>
        <w:jc w:val="both"/>
        <w:rPr>
          <w:rFonts w:ascii="CG Omega" w:hAnsi="CG Omega"/>
          <w:b/>
          <w:smallCaps/>
        </w:rPr>
      </w:pPr>
      <w:r>
        <w:rPr>
          <w:rFonts w:ascii="CG Omega" w:hAnsi="CG Omega"/>
          <w:b/>
        </w:rPr>
        <w:t xml:space="preserve">                                                                                </w:t>
      </w:r>
      <w:r w:rsidR="00A92F2B">
        <w:rPr>
          <w:rFonts w:ascii="CG Omega" w:hAnsi="CG Omega"/>
          <w:b/>
        </w:rPr>
        <w:t xml:space="preserve">                        </w:t>
      </w:r>
      <w:r>
        <w:rPr>
          <w:rFonts w:ascii="CG Omega" w:hAnsi="CG Omega"/>
          <w:b/>
        </w:rPr>
        <w:t xml:space="preserve">  </w:t>
      </w:r>
      <w:r w:rsidRPr="00FD24D7">
        <w:rPr>
          <w:rFonts w:ascii="CG Omega" w:hAnsi="CG Omega"/>
          <w:b/>
          <w:smallCaps/>
        </w:rPr>
        <w:t>CESPES Form No. 003</w:t>
      </w:r>
      <w:r>
        <w:rPr>
          <w:rFonts w:ascii="CG Omega" w:hAnsi="CG Omega"/>
          <w:b/>
          <w:smallCaps/>
        </w:rPr>
        <w:t xml:space="preserve"> - C</w:t>
      </w:r>
    </w:p>
    <w:p w:rsidR="00CC63BB" w:rsidRDefault="00CC63BB" w:rsidP="00CC63BB">
      <w:pPr>
        <w:jc w:val="both"/>
        <w:rPr>
          <w:rFonts w:ascii="CG Omega" w:hAnsi="CG Omega"/>
          <w:b/>
          <w:sz w:val="16"/>
          <w:szCs w:val="16"/>
        </w:rPr>
      </w:pPr>
    </w:p>
    <w:p w:rsidR="00CC63BB" w:rsidRPr="002B40E0" w:rsidRDefault="00CC63BB" w:rsidP="00CC63BB">
      <w:pPr>
        <w:jc w:val="both"/>
        <w:rPr>
          <w:rFonts w:ascii="CG Omega" w:hAnsi="CG Omega"/>
          <w:b/>
          <w:sz w:val="16"/>
          <w:szCs w:val="16"/>
        </w:rPr>
      </w:pPr>
    </w:p>
    <w:tbl>
      <w:tblPr>
        <w:tblW w:w="112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3203"/>
        <w:gridCol w:w="757"/>
        <w:gridCol w:w="990"/>
        <w:gridCol w:w="4320"/>
      </w:tblGrid>
      <w:tr w:rsidR="00CC63BB" w:rsidRPr="00AA6478" w:rsidTr="00FC61BE">
        <w:tc>
          <w:tcPr>
            <w:tcW w:w="5940" w:type="dxa"/>
            <w:gridSpan w:val="3"/>
          </w:tcPr>
          <w:p w:rsidR="00CC63BB" w:rsidRPr="00AA6478" w:rsidRDefault="00CC63BB" w:rsidP="00FC61BE">
            <w:pPr>
              <w:jc w:val="both"/>
              <w:rPr>
                <w:rFonts w:ascii="CG Omega" w:hAnsi="CG Omega"/>
                <w:sz w:val="20"/>
                <w:szCs w:val="20"/>
              </w:rPr>
            </w:pPr>
            <w:r w:rsidRPr="00042B18">
              <w:rPr>
                <w:rFonts w:ascii="CG Omega" w:hAnsi="CG Omega"/>
                <w:b/>
                <w:sz w:val="20"/>
                <w:szCs w:val="20"/>
              </w:rPr>
              <w:t>NAME OF RATEE</w:t>
            </w:r>
            <w:r w:rsidRPr="00AA6478">
              <w:rPr>
                <w:rFonts w:ascii="CG Omega" w:hAnsi="CG Omega"/>
                <w:sz w:val="20"/>
                <w:szCs w:val="20"/>
              </w:rPr>
              <w:t>:</w:t>
            </w:r>
          </w:p>
          <w:p w:rsidR="00CC63BB" w:rsidRPr="00AA6478" w:rsidRDefault="00CC63BB" w:rsidP="00FC61BE">
            <w:pPr>
              <w:jc w:val="both"/>
              <w:rPr>
                <w:rFonts w:ascii="CG Omega" w:hAnsi="CG Omega"/>
                <w:sz w:val="20"/>
                <w:szCs w:val="20"/>
              </w:rPr>
            </w:pPr>
          </w:p>
          <w:p w:rsidR="00CC63BB" w:rsidRPr="00AA6478" w:rsidRDefault="00CC63BB" w:rsidP="00FC61BE">
            <w:pPr>
              <w:jc w:val="both"/>
              <w:rPr>
                <w:rFonts w:ascii="CG Omega" w:hAnsi="CG Omega"/>
                <w:sz w:val="20"/>
                <w:szCs w:val="20"/>
              </w:rPr>
            </w:pPr>
          </w:p>
        </w:tc>
        <w:tc>
          <w:tcPr>
            <w:tcW w:w="5310" w:type="dxa"/>
            <w:gridSpan w:val="2"/>
          </w:tcPr>
          <w:p w:rsidR="00CC63BB" w:rsidRPr="00AA6478" w:rsidRDefault="00CC63BB" w:rsidP="00FC61BE">
            <w:pPr>
              <w:jc w:val="both"/>
              <w:rPr>
                <w:rFonts w:ascii="CG Omega" w:hAnsi="CG Omega"/>
                <w:sz w:val="20"/>
                <w:szCs w:val="20"/>
              </w:rPr>
            </w:pPr>
            <w:r w:rsidRPr="00042B18">
              <w:rPr>
                <w:rFonts w:ascii="CG Omega" w:hAnsi="CG Omega"/>
                <w:b/>
                <w:sz w:val="20"/>
                <w:szCs w:val="20"/>
              </w:rPr>
              <w:t>PERFORMANCE YEAR</w:t>
            </w:r>
            <w:r w:rsidRPr="00AA6478">
              <w:rPr>
                <w:rFonts w:ascii="CG Omega" w:hAnsi="CG Omega"/>
                <w:sz w:val="20"/>
                <w:szCs w:val="20"/>
              </w:rPr>
              <w:t>:</w:t>
            </w:r>
          </w:p>
        </w:tc>
      </w:tr>
      <w:tr w:rsidR="00CC63BB" w:rsidRPr="00AA6478" w:rsidTr="00FC61BE">
        <w:tc>
          <w:tcPr>
            <w:tcW w:w="5940" w:type="dxa"/>
            <w:gridSpan w:val="3"/>
          </w:tcPr>
          <w:p w:rsidR="00CC63BB" w:rsidRPr="00AA6478" w:rsidRDefault="00CC63BB" w:rsidP="00FC61BE">
            <w:pPr>
              <w:jc w:val="both"/>
              <w:rPr>
                <w:rFonts w:ascii="CG Omega" w:hAnsi="CG Omega"/>
                <w:sz w:val="20"/>
                <w:szCs w:val="20"/>
              </w:rPr>
            </w:pPr>
            <w:r w:rsidRPr="00042B18">
              <w:rPr>
                <w:rFonts w:ascii="CG Omega" w:hAnsi="CG Omega"/>
                <w:b/>
                <w:sz w:val="20"/>
                <w:szCs w:val="20"/>
              </w:rPr>
              <w:t>POSITION DURING THE RATING PERIOD</w:t>
            </w:r>
            <w:r w:rsidRPr="00AA6478">
              <w:rPr>
                <w:rFonts w:ascii="CG Omega" w:hAnsi="CG Omega"/>
                <w:sz w:val="20"/>
                <w:szCs w:val="20"/>
              </w:rPr>
              <w:t>:</w:t>
            </w:r>
          </w:p>
          <w:p w:rsidR="00CC63BB" w:rsidRPr="00AA6478" w:rsidRDefault="00CC63BB" w:rsidP="00FC61BE">
            <w:pPr>
              <w:jc w:val="both"/>
              <w:rPr>
                <w:rFonts w:ascii="CG Omega" w:hAnsi="CG Omega"/>
                <w:sz w:val="20"/>
                <w:szCs w:val="20"/>
              </w:rPr>
            </w:pPr>
          </w:p>
          <w:p w:rsidR="00CC63BB" w:rsidRPr="00AA6478" w:rsidRDefault="00CC63BB" w:rsidP="00FC61BE">
            <w:pPr>
              <w:jc w:val="both"/>
              <w:rPr>
                <w:rFonts w:ascii="CG Omega" w:hAnsi="CG Omega"/>
                <w:sz w:val="20"/>
                <w:szCs w:val="20"/>
              </w:rPr>
            </w:pPr>
          </w:p>
        </w:tc>
        <w:tc>
          <w:tcPr>
            <w:tcW w:w="5310" w:type="dxa"/>
            <w:gridSpan w:val="2"/>
          </w:tcPr>
          <w:p w:rsidR="00CC63BB" w:rsidRPr="00AA6478" w:rsidRDefault="00CC63BB" w:rsidP="00FC61BE">
            <w:pPr>
              <w:jc w:val="both"/>
              <w:rPr>
                <w:rFonts w:ascii="CG Omega" w:hAnsi="CG Omega"/>
                <w:sz w:val="20"/>
                <w:szCs w:val="20"/>
              </w:rPr>
            </w:pPr>
            <w:r w:rsidRPr="00042B18">
              <w:rPr>
                <w:rFonts w:ascii="CG Omega" w:hAnsi="CG Omega"/>
                <w:b/>
                <w:sz w:val="20"/>
                <w:szCs w:val="20"/>
              </w:rPr>
              <w:t>DEPARTMENT/AGENCY</w:t>
            </w:r>
            <w:r w:rsidRPr="00AA6478">
              <w:rPr>
                <w:rFonts w:ascii="CG Omega" w:hAnsi="CG Omega"/>
                <w:sz w:val="20"/>
                <w:szCs w:val="20"/>
              </w:rPr>
              <w:t>:</w:t>
            </w:r>
          </w:p>
        </w:tc>
      </w:tr>
      <w:tr w:rsidR="00CC63BB" w:rsidRPr="00580A22" w:rsidTr="00FC61BE">
        <w:tblPrEx>
          <w:tblLook w:val="04A0"/>
        </w:tblPrEx>
        <w:tc>
          <w:tcPr>
            <w:tcW w:w="11250" w:type="dxa"/>
            <w:gridSpan w:val="5"/>
          </w:tcPr>
          <w:p w:rsidR="00CC63BB" w:rsidRPr="00580A22" w:rsidRDefault="00CC63BB" w:rsidP="00B117FD">
            <w:pPr>
              <w:jc w:val="both"/>
              <w:rPr>
                <w:rFonts w:ascii="CG Omega" w:hAnsi="CG Omega"/>
                <w:b/>
                <w:sz w:val="28"/>
                <w:szCs w:val="28"/>
              </w:rPr>
            </w:pPr>
            <w:r w:rsidRPr="00580A22">
              <w:rPr>
                <w:rFonts w:ascii="CG Omega" w:hAnsi="CG Omega"/>
                <w:b/>
                <w:sz w:val="28"/>
                <w:szCs w:val="28"/>
              </w:rPr>
              <w:t xml:space="preserve">PART III. </w:t>
            </w:r>
            <w:r w:rsidR="00B117FD">
              <w:rPr>
                <w:rFonts w:ascii="CG Omega" w:hAnsi="CG Omega"/>
                <w:b/>
                <w:sz w:val="28"/>
                <w:szCs w:val="28"/>
              </w:rPr>
              <w:t>INDIVIDUAL PROFESSIONAL NEEDS</w:t>
            </w:r>
          </w:p>
        </w:tc>
      </w:tr>
      <w:tr w:rsidR="00CC63BB" w:rsidRPr="00580A22" w:rsidTr="00FC61BE">
        <w:tblPrEx>
          <w:tblLook w:val="04A0"/>
        </w:tblPrEx>
        <w:tc>
          <w:tcPr>
            <w:tcW w:w="11250" w:type="dxa"/>
            <w:gridSpan w:val="5"/>
          </w:tcPr>
          <w:p w:rsidR="00CC63BB" w:rsidRPr="00580A22" w:rsidRDefault="00CC63BB" w:rsidP="00FC61BE">
            <w:pPr>
              <w:jc w:val="both"/>
              <w:rPr>
                <w:rFonts w:ascii="CG Omega" w:hAnsi="CG Omega"/>
                <w:i/>
                <w:sz w:val="22"/>
                <w:szCs w:val="22"/>
              </w:rPr>
            </w:pPr>
            <w:r w:rsidRPr="00580A22">
              <w:rPr>
                <w:rFonts w:ascii="CG Omega" w:hAnsi="CG Omega"/>
                <w:i/>
                <w:sz w:val="22"/>
                <w:szCs w:val="22"/>
              </w:rPr>
              <w:t xml:space="preserve">Please identify the developmental area that the </w:t>
            </w:r>
            <w:proofErr w:type="spellStart"/>
            <w:r w:rsidRPr="00580A22">
              <w:rPr>
                <w:rFonts w:ascii="CG Omega" w:hAnsi="CG Omega"/>
                <w:i/>
                <w:sz w:val="22"/>
                <w:szCs w:val="22"/>
              </w:rPr>
              <w:t>Ratee</w:t>
            </w:r>
            <w:proofErr w:type="spellEnd"/>
            <w:r w:rsidRPr="00580A22">
              <w:rPr>
                <w:rFonts w:ascii="CG Omega" w:hAnsi="CG Omega"/>
                <w:i/>
                <w:sz w:val="22"/>
                <w:szCs w:val="22"/>
              </w:rPr>
              <w:t xml:space="preserve"> needs to improve on by shading the circle provided below.</w:t>
            </w:r>
          </w:p>
        </w:tc>
      </w:tr>
      <w:tr w:rsidR="00CC63BB" w:rsidRPr="004752FD" w:rsidTr="00FC61BE">
        <w:tc>
          <w:tcPr>
            <w:tcW w:w="1980" w:type="dxa"/>
          </w:tcPr>
          <w:p w:rsidR="00CC63BB" w:rsidRPr="00FD008E" w:rsidRDefault="00CC63BB" w:rsidP="00FC61BE">
            <w:pPr>
              <w:jc w:val="center"/>
              <w:rPr>
                <w:rFonts w:ascii="CG Omega" w:hAnsi="CG Omega"/>
                <w:b/>
                <w:smallCaps/>
                <w:sz w:val="22"/>
                <w:szCs w:val="22"/>
              </w:rPr>
            </w:pPr>
            <w:r w:rsidRPr="00FD008E">
              <w:rPr>
                <w:rFonts w:ascii="CG Omega" w:hAnsi="CG Omega"/>
                <w:b/>
                <w:smallCaps/>
                <w:sz w:val="22"/>
                <w:szCs w:val="22"/>
              </w:rPr>
              <w:t>Competency</w:t>
            </w:r>
          </w:p>
        </w:tc>
        <w:tc>
          <w:tcPr>
            <w:tcW w:w="3203" w:type="dxa"/>
          </w:tcPr>
          <w:p w:rsidR="00CC63BB" w:rsidRPr="00FD008E" w:rsidRDefault="00CC63BB" w:rsidP="00FC61BE">
            <w:pPr>
              <w:jc w:val="center"/>
              <w:rPr>
                <w:rFonts w:ascii="CG Omega" w:hAnsi="CG Omega"/>
                <w:b/>
                <w:smallCaps/>
                <w:sz w:val="22"/>
                <w:szCs w:val="22"/>
              </w:rPr>
            </w:pPr>
            <w:r w:rsidRPr="00FD008E">
              <w:rPr>
                <w:rFonts w:ascii="CG Omega" w:hAnsi="CG Omega"/>
                <w:b/>
                <w:smallCaps/>
                <w:sz w:val="22"/>
                <w:szCs w:val="22"/>
              </w:rPr>
              <w:t>Development Needs</w:t>
            </w:r>
          </w:p>
        </w:tc>
        <w:tc>
          <w:tcPr>
            <w:tcW w:w="1747" w:type="dxa"/>
            <w:gridSpan w:val="2"/>
          </w:tcPr>
          <w:p w:rsidR="00CC63BB" w:rsidRPr="00FD008E" w:rsidRDefault="00CC63BB" w:rsidP="00FC61BE">
            <w:pPr>
              <w:jc w:val="center"/>
              <w:rPr>
                <w:rFonts w:ascii="CG Omega" w:hAnsi="CG Omega"/>
                <w:b/>
                <w:smallCaps/>
                <w:sz w:val="22"/>
                <w:szCs w:val="22"/>
              </w:rPr>
            </w:pPr>
            <w:r w:rsidRPr="00FD008E">
              <w:rPr>
                <w:rFonts w:ascii="CG Omega" w:hAnsi="CG Omega"/>
                <w:b/>
                <w:smallCaps/>
                <w:sz w:val="22"/>
                <w:szCs w:val="22"/>
              </w:rPr>
              <w:t>Competency</w:t>
            </w:r>
          </w:p>
        </w:tc>
        <w:tc>
          <w:tcPr>
            <w:tcW w:w="4320" w:type="dxa"/>
          </w:tcPr>
          <w:p w:rsidR="00CC63BB" w:rsidRPr="00FD008E" w:rsidRDefault="00CC63BB" w:rsidP="00FC61BE">
            <w:pPr>
              <w:jc w:val="center"/>
              <w:rPr>
                <w:rFonts w:ascii="CG Omega" w:hAnsi="CG Omega"/>
                <w:b/>
                <w:smallCaps/>
                <w:sz w:val="22"/>
                <w:szCs w:val="22"/>
              </w:rPr>
            </w:pPr>
            <w:r w:rsidRPr="00FD008E">
              <w:rPr>
                <w:rFonts w:ascii="CG Omega" w:hAnsi="CG Omega"/>
                <w:b/>
                <w:smallCaps/>
                <w:sz w:val="22"/>
                <w:szCs w:val="22"/>
              </w:rPr>
              <w:t>Development Needs</w:t>
            </w:r>
          </w:p>
        </w:tc>
      </w:tr>
      <w:tr w:rsidR="00CC63BB" w:rsidRPr="004752FD" w:rsidTr="00A92F2B">
        <w:trPr>
          <w:trHeight w:val="5957"/>
        </w:trPr>
        <w:tc>
          <w:tcPr>
            <w:tcW w:w="1980" w:type="dxa"/>
          </w:tcPr>
          <w:p w:rsidR="00CC63BB" w:rsidRPr="004752FD" w:rsidRDefault="00CC63BB" w:rsidP="00FC61BE">
            <w:pPr>
              <w:rPr>
                <w:rFonts w:ascii="CG Omega" w:hAnsi="CG Omega"/>
                <w:b/>
                <w:sz w:val="22"/>
                <w:szCs w:val="22"/>
              </w:rPr>
            </w:pPr>
          </w:p>
          <w:p w:rsidR="00CC63BB" w:rsidRPr="00FD008E" w:rsidRDefault="00CC63BB" w:rsidP="00FC61BE">
            <w:pPr>
              <w:jc w:val="center"/>
              <w:rPr>
                <w:rFonts w:ascii="CG Omega" w:hAnsi="CG Omega"/>
                <w:b/>
                <w:smallCaps/>
                <w:sz w:val="22"/>
                <w:szCs w:val="22"/>
              </w:rPr>
            </w:pPr>
            <w:r w:rsidRPr="00FD008E">
              <w:rPr>
                <w:rFonts w:ascii="CG Omega" w:hAnsi="CG Omega"/>
                <w:b/>
                <w:smallCaps/>
                <w:sz w:val="22"/>
                <w:szCs w:val="22"/>
              </w:rPr>
              <w:t>Strategic and Critical Thinking</w:t>
            </w:r>
          </w:p>
          <w:p w:rsidR="00CC63BB" w:rsidRPr="004752FD" w:rsidRDefault="00CC63BB" w:rsidP="00FC61BE">
            <w:pPr>
              <w:rPr>
                <w:rFonts w:ascii="CG Omega" w:hAnsi="CG Omega"/>
                <w:b/>
                <w:sz w:val="22"/>
                <w:szCs w:val="22"/>
              </w:rPr>
            </w:pPr>
          </w:p>
          <w:p w:rsidR="00CC63BB" w:rsidRPr="004752FD" w:rsidRDefault="00CC63BB" w:rsidP="00FC61BE">
            <w:pPr>
              <w:rPr>
                <w:rFonts w:ascii="CG Omega" w:hAnsi="CG Omega"/>
                <w:b/>
                <w:sz w:val="22"/>
                <w:szCs w:val="22"/>
              </w:rPr>
            </w:pPr>
          </w:p>
          <w:p w:rsidR="00CC63BB" w:rsidRPr="004752FD" w:rsidRDefault="00CC63BB" w:rsidP="00FC61BE">
            <w:pPr>
              <w:rPr>
                <w:rFonts w:ascii="CG Omega" w:hAnsi="CG Omega"/>
                <w:b/>
                <w:sz w:val="22"/>
                <w:szCs w:val="22"/>
              </w:rPr>
            </w:pPr>
          </w:p>
          <w:p w:rsidR="00CC63BB" w:rsidRPr="004752FD" w:rsidRDefault="00CC63BB" w:rsidP="00FC61BE">
            <w:pPr>
              <w:rPr>
                <w:rFonts w:ascii="CG Omega" w:hAnsi="CG Omega"/>
                <w:b/>
                <w:sz w:val="22"/>
                <w:szCs w:val="22"/>
              </w:rPr>
            </w:pPr>
          </w:p>
          <w:p w:rsidR="00CC63BB" w:rsidRPr="004752FD" w:rsidRDefault="00CC63BB" w:rsidP="00FC61BE">
            <w:pPr>
              <w:rPr>
                <w:rFonts w:ascii="CG Omega" w:hAnsi="CG Omega"/>
                <w:b/>
                <w:sz w:val="22"/>
                <w:szCs w:val="22"/>
              </w:rPr>
            </w:pPr>
          </w:p>
          <w:p w:rsidR="00CC63BB" w:rsidRPr="00FD008E" w:rsidRDefault="00CC63BB" w:rsidP="00FC61BE">
            <w:pPr>
              <w:jc w:val="center"/>
              <w:rPr>
                <w:rFonts w:ascii="CG Omega" w:hAnsi="CG Omega"/>
                <w:b/>
                <w:smallCaps/>
                <w:sz w:val="22"/>
                <w:szCs w:val="22"/>
              </w:rPr>
            </w:pPr>
            <w:r w:rsidRPr="00FD008E">
              <w:rPr>
                <w:rFonts w:ascii="CG Omega" w:hAnsi="CG Omega"/>
                <w:b/>
                <w:smallCaps/>
                <w:sz w:val="22"/>
                <w:szCs w:val="22"/>
              </w:rPr>
              <w:t>Developing/ Empowering others</w:t>
            </w:r>
          </w:p>
          <w:p w:rsidR="00CC63BB" w:rsidRPr="004752FD" w:rsidRDefault="00CC63BB" w:rsidP="00FC61BE">
            <w:pPr>
              <w:rPr>
                <w:rFonts w:ascii="CG Omega" w:hAnsi="CG Omega"/>
                <w:b/>
                <w:sz w:val="22"/>
                <w:szCs w:val="22"/>
              </w:rPr>
            </w:pPr>
          </w:p>
          <w:p w:rsidR="00CC63BB" w:rsidRPr="004752FD" w:rsidRDefault="00CC63BB" w:rsidP="00FC61BE">
            <w:pPr>
              <w:rPr>
                <w:rFonts w:ascii="CG Omega" w:hAnsi="CG Omega"/>
                <w:b/>
                <w:sz w:val="22"/>
                <w:szCs w:val="22"/>
              </w:rPr>
            </w:pPr>
          </w:p>
          <w:p w:rsidR="00CC63BB" w:rsidRPr="004752FD" w:rsidRDefault="00CC63BB" w:rsidP="00FC61BE">
            <w:pPr>
              <w:rPr>
                <w:rFonts w:ascii="CG Omega" w:hAnsi="CG Omega"/>
                <w:b/>
                <w:sz w:val="22"/>
                <w:szCs w:val="22"/>
              </w:rPr>
            </w:pPr>
          </w:p>
          <w:p w:rsidR="00CC63BB" w:rsidRDefault="00CC63BB" w:rsidP="00FC61BE">
            <w:pPr>
              <w:rPr>
                <w:rFonts w:ascii="CG Omega" w:hAnsi="CG Omega"/>
                <w:b/>
                <w:sz w:val="22"/>
                <w:szCs w:val="22"/>
              </w:rPr>
            </w:pPr>
          </w:p>
          <w:p w:rsidR="00CC63BB" w:rsidRPr="00FD008E" w:rsidRDefault="00CC63BB" w:rsidP="00FC61BE">
            <w:pPr>
              <w:jc w:val="center"/>
              <w:rPr>
                <w:rFonts w:ascii="CG Omega" w:hAnsi="CG Omega"/>
                <w:b/>
                <w:smallCaps/>
                <w:sz w:val="22"/>
                <w:szCs w:val="22"/>
              </w:rPr>
            </w:pPr>
            <w:r w:rsidRPr="00FD008E">
              <w:rPr>
                <w:rFonts w:ascii="CG Omega" w:hAnsi="CG Omega"/>
                <w:b/>
                <w:smallCaps/>
                <w:sz w:val="22"/>
                <w:szCs w:val="22"/>
              </w:rPr>
              <w:t>Driving Performance for Integrity and Service</w:t>
            </w:r>
          </w:p>
        </w:tc>
        <w:tc>
          <w:tcPr>
            <w:tcW w:w="3203" w:type="dxa"/>
          </w:tcPr>
          <w:p w:rsidR="00CC63BB" w:rsidRPr="00A92F2B" w:rsidRDefault="00CC63BB" w:rsidP="00FC61BE">
            <w:pPr>
              <w:rPr>
                <w:rFonts w:ascii="CG Omega" w:hAnsi="CG Omega"/>
                <w:sz w:val="20"/>
                <w:szCs w:val="20"/>
              </w:rPr>
            </w:pPr>
            <w:r w:rsidRPr="00A92F2B">
              <w:rPr>
                <w:rFonts w:ascii="CG Omega" w:hAnsi="CG Omega"/>
                <w:sz w:val="20"/>
                <w:szCs w:val="20"/>
              </w:rPr>
              <w:t xml:space="preserve">           </w:t>
            </w:r>
          </w:p>
          <w:p w:rsidR="00CC63BB" w:rsidRPr="00A92F2B" w:rsidRDefault="001B2AFB" w:rsidP="00FC61BE">
            <w:pPr>
              <w:rPr>
                <w:rFonts w:ascii="CG Omega" w:hAnsi="CG Omega"/>
                <w:sz w:val="20"/>
                <w:szCs w:val="20"/>
              </w:rPr>
            </w:pPr>
            <w:r w:rsidRPr="001B2AFB">
              <w:rPr>
                <w:rFonts w:ascii="CG Omega" w:hAnsi="CG Omega"/>
                <w:b/>
                <w:noProof/>
                <w:sz w:val="20"/>
                <w:szCs w:val="20"/>
              </w:rPr>
              <w:pict>
                <v:oval id="_x0000_s1459" style="position:absolute;margin-left:3.85pt;margin-top:3.1pt;width:11.25pt;height:9.75pt;z-index:251689472" fillcolor="window" strokecolor="windowText" o:insetmode="auto"/>
              </w:pict>
            </w:r>
            <w:r w:rsidR="00CC63BB" w:rsidRPr="00A92F2B">
              <w:rPr>
                <w:rFonts w:ascii="CG Omega" w:hAnsi="CG Omega"/>
                <w:sz w:val="20"/>
                <w:szCs w:val="20"/>
              </w:rPr>
              <w:t xml:space="preserve">           Strategic Management    </w:t>
            </w:r>
          </w:p>
          <w:p w:rsidR="00CC63BB" w:rsidRPr="00A92F2B" w:rsidRDefault="001B2AFB" w:rsidP="00FC61BE">
            <w:pPr>
              <w:rPr>
                <w:rFonts w:ascii="CG Omega" w:hAnsi="CG Omega"/>
                <w:sz w:val="20"/>
                <w:szCs w:val="20"/>
              </w:rPr>
            </w:pPr>
            <w:r w:rsidRPr="001B2AFB">
              <w:rPr>
                <w:rFonts w:ascii="CG Omega" w:hAnsi="CG Omega"/>
                <w:b/>
                <w:noProof/>
                <w:sz w:val="20"/>
                <w:szCs w:val="20"/>
              </w:rPr>
              <w:pict>
                <v:oval id="_x0000_s1460" style="position:absolute;margin-left:3.6pt;margin-top:3.55pt;width:11.25pt;height:9.75pt;z-index:251690496" fillcolor="window" strokecolor="windowText" o:insetmode="auto"/>
              </w:pict>
            </w:r>
            <w:r w:rsidR="00CC63BB" w:rsidRPr="00A92F2B">
              <w:rPr>
                <w:rFonts w:ascii="CG Omega" w:hAnsi="CG Omega"/>
                <w:sz w:val="20"/>
                <w:szCs w:val="20"/>
              </w:rPr>
              <w:t xml:space="preserve">           National Development   </w:t>
            </w:r>
          </w:p>
          <w:p w:rsidR="00CC63BB" w:rsidRPr="00A92F2B" w:rsidRDefault="00CC63BB" w:rsidP="00FC61BE">
            <w:pPr>
              <w:rPr>
                <w:rFonts w:ascii="CG Omega" w:hAnsi="CG Omega"/>
                <w:sz w:val="20"/>
                <w:szCs w:val="20"/>
              </w:rPr>
            </w:pPr>
            <w:r w:rsidRPr="00A92F2B">
              <w:rPr>
                <w:rFonts w:ascii="CG Omega" w:hAnsi="CG Omega"/>
                <w:sz w:val="20"/>
                <w:szCs w:val="20"/>
              </w:rPr>
              <w:t xml:space="preserve">           Issues and Concerns</w:t>
            </w:r>
          </w:p>
          <w:p w:rsidR="00CC63BB" w:rsidRPr="00A92F2B" w:rsidRDefault="001B2AFB" w:rsidP="00FC61BE">
            <w:pPr>
              <w:rPr>
                <w:rFonts w:ascii="CG Omega" w:hAnsi="CG Omega"/>
                <w:sz w:val="20"/>
                <w:szCs w:val="20"/>
              </w:rPr>
            </w:pPr>
            <w:r w:rsidRPr="001B2AFB">
              <w:rPr>
                <w:rFonts w:ascii="CG Omega" w:hAnsi="CG Omega"/>
                <w:b/>
                <w:noProof/>
                <w:sz w:val="20"/>
                <w:szCs w:val="20"/>
              </w:rPr>
              <w:pict>
                <v:oval id="_x0000_s1463" style="position:absolute;margin-left:3.85pt;margin-top:2pt;width:11.25pt;height:9.75pt;z-index:251693568" fillcolor="window" strokecolor="windowText" o:insetmode="auto"/>
              </w:pict>
            </w:r>
            <w:r w:rsidR="00CC63BB" w:rsidRPr="00A92F2B">
              <w:rPr>
                <w:rFonts w:ascii="CG Omega" w:hAnsi="CG Omega"/>
                <w:sz w:val="20"/>
                <w:szCs w:val="20"/>
              </w:rPr>
              <w:t xml:space="preserve">           Policy Appreciation</w:t>
            </w:r>
          </w:p>
          <w:p w:rsidR="00CC63BB" w:rsidRPr="00A92F2B" w:rsidRDefault="00CC63BB" w:rsidP="00FC61BE">
            <w:pPr>
              <w:rPr>
                <w:rFonts w:ascii="CG Omega" w:hAnsi="CG Omega"/>
                <w:sz w:val="20"/>
                <w:szCs w:val="20"/>
              </w:rPr>
            </w:pPr>
            <w:r w:rsidRPr="00A92F2B">
              <w:rPr>
                <w:rFonts w:ascii="CG Omega" w:hAnsi="CG Omega"/>
                <w:sz w:val="20"/>
                <w:szCs w:val="20"/>
              </w:rPr>
              <w:t>Others (specify):_____________   ___________________________</w:t>
            </w:r>
          </w:p>
          <w:p w:rsidR="00CC63BB" w:rsidRPr="00A92F2B" w:rsidRDefault="00CC63BB" w:rsidP="00FC61BE">
            <w:pPr>
              <w:rPr>
                <w:rFonts w:ascii="CG Omega" w:hAnsi="CG Omega"/>
                <w:sz w:val="20"/>
                <w:szCs w:val="20"/>
              </w:rPr>
            </w:pPr>
          </w:p>
          <w:p w:rsidR="00CC63BB" w:rsidRPr="00A92F2B" w:rsidRDefault="001B2AFB" w:rsidP="00FC61BE">
            <w:pPr>
              <w:rPr>
                <w:rFonts w:ascii="CG Omega" w:hAnsi="CG Omega"/>
                <w:sz w:val="20"/>
                <w:szCs w:val="20"/>
              </w:rPr>
            </w:pPr>
            <w:r w:rsidRPr="001B2AFB">
              <w:rPr>
                <w:rFonts w:ascii="CG Omega" w:hAnsi="CG Omega"/>
                <w:b/>
                <w:noProof/>
                <w:sz w:val="20"/>
                <w:szCs w:val="20"/>
              </w:rPr>
              <w:pict>
                <v:oval id="_x0000_s1461" style="position:absolute;margin-left:1.6pt;margin-top:1pt;width:11.25pt;height:9.75pt;z-index:251691520" fillcolor="window" strokecolor="windowText" o:insetmode="auto"/>
              </w:pict>
            </w:r>
            <w:r w:rsidR="00CC63BB" w:rsidRPr="00A92F2B">
              <w:rPr>
                <w:rFonts w:ascii="CG Omega" w:hAnsi="CG Omega"/>
                <w:sz w:val="20"/>
                <w:szCs w:val="20"/>
              </w:rPr>
              <w:t xml:space="preserve">           Conflict Management          </w:t>
            </w:r>
          </w:p>
          <w:p w:rsidR="00CC63BB" w:rsidRPr="00A92F2B" w:rsidRDefault="001B2AFB" w:rsidP="00FC61BE">
            <w:pPr>
              <w:rPr>
                <w:rFonts w:ascii="CG Omega" w:hAnsi="CG Omega"/>
                <w:sz w:val="20"/>
                <w:szCs w:val="20"/>
              </w:rPr>
            </w:pPr>
            <w:r w:rsidRPr="001B2AFB">
              <w:rPr>
                <w:rFonts w:ascii="CG Omega" w:hAnsi="CG Omega"/>
                <w:b/>
                <w:noProof/>
                <w:sz w:val="20"/>
                <w:szCs w:val="20"/>
              </w:rPr>
              <w:pict>
                <v:oval id="_x0000_s1464" style="position:absolute;margin-left:1.35pt;margin-top:4.85pt;width:11.25pt;height:9.75pt;z-index:251694592" fillcolor="window" strokecolor="windowText" o:insetmode="auto"/>
              </w:pict>
            </w:r>
            <w:r w:rsidR="00CC63BB" w:rsidRPr="00A92F2B">
              <w:rPr>
                <w:rFonts w:ascii="CG Omega" w:hAnsi="CG Omega"/>
                <w:sz w:val="20"/>
                <w:szCs w:val="20"/>
              </w:rPr>
              <w:t xml:space="preserve">           Mentoring and</w:t>
            </w:r>
          </w:p>
          <w:p w:rsidR="00CC63BB" w:rsidRPr="00A92F2B" w:rsidRDefault="00CC63BB" w:rsidP="00FC61BE">
            <w:pPr>
              <w:rPr>
                <w:rFonts w:ascii="CG Omega" w:hAnsi="CG Omega"/>
                <w:sz w:val="20"/>
                <w:szCs w:val="20"/>
              </w:rPr>
            </w:pPr>
            <w:r w:rsidRPr="00A92F2B">
              <w:rPr>
                <w:rFonts w:ascii="CG Omega" w:hAnsi="CG Omega"/>
                <w:sz w:val="20"/>
                <w:szCs w:val="20"/>
              </w:rPr>
              <w:t xml:space="preserve">           Coaching                   </w:t>
            </w:r>
          </w:p>
          <w:p w:rsidR="00CC63BB" w:rsidRPr="00A92F2B" w:rsidRDefault="001B2AFB" w:rsidP="00FC61BE">
            <w:pPr>
              <w:rPr>
                <w:rFonts w:ascii="CG Omega" w:hAnsi="CG Omega"/>
                <w:sz w:val="20"/>
                <w:szCs w:val="20"/>
              </w:rPr>
            </w:pPr>
            <w:r w:rsidRPr="001B2AFB">
              <w:rPr>
                <w:rFonts w:ascii="CG Omega" w:hAnsi="CG Omega"/>
                <w:b/>
                <w:noProof/>
                <w:sz w:val="20"/>
                <w:szCs w:val="20"/>
              </w:rPr>
              <w:pict>
                <v:oval id="_x0000_s1462" style="position:absolute;margin-left:1.6pt;margin-top:2pt;width:11.25pt;height:9.75pt;z-index:251692544" fillcolor="window" strokecolor="windowText" o:insetmode="auto"/>
              </w:pict>
            </w:r>
            <w:r w:rsidR="00CC63BB" w:rsidRPr="00A92F2B">
              <w:rPr>
                <w:rFonts w:ascii="CG Omega" w:hAnsi="CG Omega"/>
                <w:sz w:val="20"/>
                <w:szCs w:val="20"/>
              </w:rPr>
              <w:t xml:space="preserve">           Talent Management</w:t>
            </w:r>
          </w:p>
          <w:p w:rsidR="00CC63BB" w:rsidRPr="00A92F2B" w:rsidRDefault="001B2AFB" w:rsidP="00FC61BE">
            <w:pPr>
              <w:rPr>
                <w:rFonts w:ascii="CG Omega" w:hAnsi="CG Omega"/>
                <w:sz w:val="20"/>
                <w:szCs w:val="20"/>
              </w:rPr>
            </w:pPr>
            <w:r w:rsidRPr="001B2AFB">
              <w:rPr>
                <w:rFonts w:ascii="CG Omega" w:hAnsi="CG Omega"/>
                <w:b/>
                <w:noProof/>
                <w:sz w:val="20"/>
                <w:szCs w:val="20"/>
              </w:rPr>
              <w:pict>
                <v:oval id="_x0000_s1465" style="position:absolute;margin-left:.85pt;margin-top:1.6pt;width:11.25pt;height:9.75pt;z-index:251695616" fillcolor="window" strokecolor="windowText" o:insetmode="auto"/>
              </w:pict>
            </w:r>
            <w:r w:rsidR="00CC63BB" w:rsidRPr="00A92F2B">
              <w:rPr>
                <w:rFonts w:ascii="CG Omega" w:hAnsi="CG Omega"/>
                <w:sz w:val="20"/>
                <w:szCs w:val="20"/>
              </w:rPr>
              <w:t xml:space="preserve">           Communication</w:t>
            </w:r>
          </w:p>
          <w:p w:rsidR="00CC63BB" w:rsidRPr="00A92F2B" w:rsidRDefault="00CC63BB" w:rsidP="00FC61BE">
            <w:pPr>
              <w:rPr>
                <w:rFonts w:ascii="CG Omega" w:hAnsi="CG Omega"/>
                <w:sz w:val="20"/>
                <w:szCs w:val="20"/>
              </w:rPr>
            </w:pPr>
            <w:r w:rsidRPr="00A92F2B">
              <w:rPr>
                <w:rFonts w:ascii="CG Omega" w:hAnsi="CG Omega"/>
                <w:sz w:val="20"/>
                <w:szCs w:val="20"/>
              </w:rPr>
              <w:t>Others (specify):_____________   ___________________________</w:t>
            </w:r>
          </w:p>
          <w:p w:rsidR="00CC63BB" w:rsidRPr="00A92F2B" w:rsidRDefault="00CC63BB" w:rsidP="00FC61BE">
            <w:pPr>
              <w:rPr>
                <w:rFonts w:ascii="CG Omega" w:hAnsi="CG Omega"/>
                <w:sz w:val="20"/>
                <w:szCs w:val="20"/>
              </w:rPr>
            </w:pPr>
            <w:r w:rsidRPr="00A92F2B">
              <w:rPr>
                <w:rFonts w:ascii="CG Omega" w:hAnsi="CG Omega"/>
                <w:sz w:val="20"/>
                <w:szCs w:val="20"/>
              </w:rPr>
              <w:t xml:space="preserve">           </w:t>
            </w:r>
          </w:p>
          <w:p w:rsidR="00CC63BB" w:rsidRPr="00A92F2B" w:rsidRDefault="001B2AFB" w:rsidP="00FC61BE">
            <w:pPr>
              <w:rPr>
                <w:rFonts w:ascii="CG Omega" w:hAnsi="CG Omega"/>
                <w:sz w:val="20"/>
                <w:szCs w:val="20"/>
              </w:rPr>
            </w:pPr>
            <w:r w:rsidRPr="001B2AFB">
              <w:rPr>
                <w:rFonts w:ascii="CG Omega" w:hAnsi="CG Omega"/>
                <w:b/>
                <w:noProof/>
                <w:sz w:val="20"/>
                <w:szCs w:val="20"/>
              </w:rPr>
              <w:pict>
                <v:oval id="_x0000_s1466" style="position:absolute;margin-left:1.1pt;margin-top:4.4pt;width:11.25pt;height:9.75pt;z-index:251696640" fillcolor="window" strokecolor="windowText" o:insetmode="auto"/>
              </w:pict>
            </w:r>
            <w:r w:rsidR="00CC63BB" w:rsidRPr="00A92F2B">
              <w:rPr>
                <w:rFonts w:ascii="CG Omega" w:hAnsi="CG Omega"/>
                <w:sz w:val="20"/>
                <w:szCs w:val="20"/>
              </w:rPr>
              <w:t xml:space="preserve">           Problem Solving and  </w:t>
            </w:r>
          </w:p>
          <w:p w:rsidR="00CC63BB" w:rsidRPr="00A92F2B" w:rsidRDefault="00CC63BB" w:rsidP="00FC61BE">
            <w:pPr>
              <w:rPr>
                <w:rFonts w:ascii="CG Omega" w:hAnsi="CG Omega"/>
                <w:sz w:val="20"/>
                <w:szCs w:val="20"/>
              </w:rPr>
            </w:pPr>
            <w:r w:rsidRPr="00A92F2B">
              <w:rPr>
                <w:rFonts w:ascii="CG Omega" w:hAnsi="CG Omega"/>
                <w:sz w:val="20"/>
                <w:szCs w:val="20"/>
              </w:rPr>
              <w:t xml:space="preserve">           Decision Making</w:t>
            </w:r>
          </w:p>
          <w:p w:rsidR="00CC63BB" w:rsidRPr="00A92F2B" w:rsidRDefault="001B2AFB" w:rsidP="00FC61BE">
            <w:pPr>
              <w:rPr>
                <w:rFonts w:ascii="CG Omega" w:hAnsi="CG Omega"/>
                <w:sz w:val="20"/>
                <w:szCs w:val="20"/>
              </w:rPr>
            </w:pPr>
            <w:r w:rsidRPr="001B2AFB">
              <w:rPr>
                <w:rFonts w:ascii="CG Omega" w:hAnsi="CG Omega"/>
                <w:b/>
                <w:noProof/>
                <w:sz w:val="20"/>
                <w:szCs w:val="20"/>
              </w:rPr>
              <w:pict>
                <v:oval id="_x0000_s1467" style="position:absolute;margin-left:.85pt;margin-top:.8pt;width:11.25pt;height:9.75pt;z-index:251697664" fillcolor="window" strokecolor="windowText" o:insetmode="auto"/>
              </w:pict>
            </w:r>
            <w:r w:rsidR="00CC63BB" w:rsidRPr="00A92F2B">
              <w:rPr>
                <w:rFonts w:ascii="CG Omega" w:hAnsi="CG Omega"/>
                <w:sz w:val="20"/>
                <w:szCs w:val="20"/>
              </w:rPr>
              <w:t xml:space="preserve">           Performance</w:t>
            </w:r>
          </w:p>
          <w:p w:rsidR="00CC63BB" w:rsidRPr="00A92F2B" w:rsidRDefault="00CC63BB" w:rsidP="00FC61BE">
            <w:pPr>
              <w:rPr>
                <w:rFonts w:ascii="CG Omega" w:hAnsi="CG Omega"/>
                <w:sz w:val="20"/>
                <w:szCs w:val="20"/>
              </w:rPr>
            </w:pPr>
            <w:r w:rsidRPr="00A92F2B">
              <w:rPr>
                <w:rFonts w:ascii="CG Omega" w:hAnsi="CG Omega"/>
                <w:sz w:val="20"/>
                <w:szCs w:val="20"/>
              </w:rPr>
              <w:t xml:space="preserve">           Management</w:t>
            </w:r>
          </w:p>
          <w:p w:rsidR="00CC63BB" w:rsidRPr="00A92F2B" w:rsidRDefault="001B2AFB" w:rsidP="00FC61BE">
            <w:pPr>
              <w:rPr>
                <w:rFonts w:ascii="CG Omega" w:hAnsi="CG Omega"/>
                <w:sz w:val="20"/>
                <w:szCs w:val="20"/>
              </w:rPr>
            </w:pPr>
            <w:r w:rsidRPr="001B2AFB">
              <w:rPr>
                <w:rFonts w:ascii="CG Omega" w:hAnsi="CG Omega"/>
                <w:b/>
                <w:noProof/>
                <w:sz w:val="20"/>
                <w:szCs w:val="20"/>
              </w:rPr>
              <w:pict>
                <v:oval id="_x0000_s1468" style="position:absolute;margin-left:1.35pt;margin-top:2pt;width:11.25pt;height:9.75pt;z-index:251698688" fillcolor="window" strokecolor="windowText" o:insetmode="auto"/>
              </w:pict>
            </w:r>
            <w:r w:rsidR="00CC63BB" w:rsidRPr="00A92F2B">
              <w:rPr>
                <w:rFonts w:ascii="CG Omega" w:hAnsi="CG Omega"/>
                <w:sz w:val="20"/>
                <w:szCs w:val="20"/>
              </w:rPr>
              <w:t xml:space="preserve">          Communication         </w:t>
            </w:r>
          </w:p>
          <w:p w:rsidR="00CC63BB" w:rsidRPr="00A92F2B" w:rsidRDefault="00CC63BB" w:rsidP="00FC61BE">
            <w:pPr>
              <w:rPr>
                <w:rFonts w:ascii="CG Omega" w:hAnsi="CG Omega"/>
                <w:sz w:val="20"/>
                <w:szCs w:val="20"/>
              </w:rPr>
            </w:pPr>
            <w:r w:rsidRPr="00A92F2B">
              <w:rPr>
                <w:rFonts w:ascii="CG Omega" w:hAnsi="CG Omega"/>
                <w:sz w:val="20"/>
                <w:szCs w:val="20"/>
              </w:rPr>
              <w:t>Others (specify):_____________   ___________________________</w:t>
            </w:r>
          </w:p>
          <w:p w:rsidR="00CC63BB" w:rsidRPr="00A92F2B" w:rsidRDefault="00CC63BB" w:rsidP="00FC61BE">
            <w:pPr>
              <w:rPr>
                <w:rFonts w:ascii="CG Omega" w:hAnsi="CG Omega"/>
                <w:sz w:val="20"/>
                <w:szCs w:val="20"/>
              </w:rPr>
            </w:pPr>
            <w:r w:rsidRPr="00A92F2B">
              <w:rPr>
                <w:rFonts w:ascii="CG Omega" w:hAnsi="CG Omega"/>
                <w:sz w:val="20"/>
                <w:szCs w:val="20"/>
              </w:rPr>
              <w:t xml:space="preserve">             </w:t>
            </w:r>
          </w:p>
        </w:tc>
        <w:tc>
          <w:tcPr>
            <w:tcW w:w="1747" w:type="dxa"/>
            <w:gridSpan w:val="2"/>
          </w:tcPr>
          <w:p w:rsidR="00CC63BB" w:rsidRPr="00A92F2B" w:rsidRDefault="00CC63BB" w:rsidP="00FC61BE">
            <w:pPr>
              <w:rPr>
                <w:rFonts w:ascii="CG Omega" w:hAnsi="CG Omega"/>
                <w:b/>
                <w:sz w:val="20"/>
                <w:szCs w:val="20"/>
              </w:rPr>
            </w:pPr>
          </w:p>
          <w:p w:rsidR="00CC63BB" w:rsidRPr="00A92F2B" w:rsidRDefault="00CC63BB" w:rsidP="00FC61BE">
            <w:pPr>
              <w:jc w:val="center"/>
              <w:rPr>
                <w:rFonts w:ascii="CG Omega" w:hAnsi="CG Omega"/>
                <w:b/>
                <w:smallCaps/>
                <w:sz w:val="20"/>
                <w:szCs w:val="20"/>
              </w:rPr>
            </w:pPr>
            <w:r w:rsidRPr="00A92F2B">
              <w:rPr>
                <w:rFonts w:ascii="CG Omega" w:hAnsi="CG Omega"/>
                <w:b/>
                <w:smallCaps/>
                <w:sz w:val="20"/>
                <w:szCs w:val="20"/>
              </w:rPr>
              <w:t>Leading in a Continuously Changing Environment</w:t>
            </w:r>
          </w:p>
          <w:p w:rsidR="00CC63BB" w:rsidRPr="00A92F2B" w:rsidRDefault="00CC63BB" w:rsidP="00FC61BE">
            <w:pPr>
              <w:rPr>
                <w:rFonts w:ascii="CG Omega" w:hAnsi="CG Omega"/>
                <w:b/>
                <w:sz w:val="20"/>
                <w:szCs w:val="20"/>
              </w:rPr>
            </w:pPr>
          </w:p>
          <w:p w:rsidR="00CC63BB" w:rsidRPr="00A92F2B" w:rsidRDefault="00CC63BB" w:rsidP="00FC61BE">
            <w:pPr>
              <w:rPr>
                <w:rFonts w:ascii="CG Omega" w:hAnsi="CG Omega"/>
                <w:b/>
                <w:sz w:val="20"/>
                <w:szCs w:val="20"/>
              </w:rPr>
            </w:pPr>
          </w:p>
          <w:p w:rsidR="00CC63BB" w:rsidRPr="00A92F2B" w:rsidRDefault="00CC63BB" w:rsidP="00FC61BE">
            <w:pPr>
              <w:rPr>
                <w:rFonts w:ascii="CG Omega" w:hAnsi="CG Omega"/>
                <w:b/>
                <w:sz w:val="20"/>
                <w:szCs w:val="20"/>
              </w:rPr>
            </w:pPr>
          </w:p>
          <w:p w:rsidR="00CC63BB" w:rsidRPr="00A92F2B" w:rsidRDefault="00CC63BB" w:rsidP="00FC61BE">
            <w:pPr>
              <w:rPr>
                <w:rFonts w:ascii="CG Omega" w:hAnsi="CG Omega"/>
                <w:b/>
                <w:sz w:val="20"/>
                <w:szCs w:val="20"/>
              </w:rPr>
            </w:pPr>
          </w:p>
          <w:p w:rsidR="00CC63BB" w:rsidRPr="00A92F2B" w:rsidRDefault="00CC63BB" w:rsidP="00FC61BE">
            <w:pPr>
              <w:rPr>
                <w:rFonts w:ascii="CG Omega" w:hAnsi="CG Omega"/>
                <w:b/>
                <w:sz w:val="20"/>
                <w:szCs w:val="20"/>
              </w:rPr>
            </w:pPr>
          </w:p>
          <w:p w:rsidR="00CC63BB" w:rsidRPr="00A92F2B" w:rsidRDefault="00CC63BB" w:rsidP="00FC61BE">
            <w:pPr>
              <w:jc w:val="center"/>
              <w:rPr>
                <w:rFonts w:ascii="CG Omega" w:hAnsi="CG Omega"/>
                <w:b/>
                <w:smallCaps/>
                <w:sz w:val="20"/>
                <w:szCs w:val="20"/>
              </w:rPr>
            </w:pPr>
            <w:r w:rsidRPr="00A92F2B">
              <w:rPr>
                <w:rFonts w:ascii="CG Omega" w:hAnsi="CG Omega"/>
                <w:b/>
                <w:smallCaps/>
                <w:sz w:val="20"/>
                <w:szCs w:val="20"/>
              </w:rPr>
              <w:t>Planning and Organizing for Greater Impact</w:t>
            </w:r>
          </w:p>
          <w:p w:rsidR="00CC63BB" w:rsidRPr="00A92F2B" w:rsidRDefault="00CC63BB" w:rsidP="00FC61BE">
            <w:pPr>
              <w:rPr>
                <w:rFonts w:ascii="CG Omega" w:hAnsi="CG Omega"/>
                <w:b/>
                <w:sz w:val="20"/>
                <w:szCs w:val="20"/>
              </w:rPr>
            </w:pPr>
          </w:p>
          <w:p w:rsidR="00CC63BB" w:rsidRPr="00A92F2B" w:rsidRDefault="00CC63BB" w:rsidP="00FC61BE">
            <w:pPr>
              <w:rPr>
                <w:rFonts w:ascii="CG Omega" w:hAnsi="CG Omega"/>
                <w:b/>
                <w:sz w:val="20"/>
                <w:szCs w:val="20"/>
              </w:rPr>
            </w:pPr>
          </w:p>
          <w:p w:rsidR="00CC63BB" w:rsidRPr="00A92F2B" w:rsidRDefault="00CC63BB" w:rsidP="00FC61BE">
            <w:pPr>
              <w:rPr>
                <w:rFonts w:ascii="CG Omega" w:hAnsi="CG Omega"/>
                <w:b/>
                <w:sz w:val="20"/>
                <w:szCs w:val="20"/>
              </w:rPr>
            </w:pPr>
          </w:p>
          <w:p w:rsidR="00CC63BB" w:rsidRPr="00A92F2B" w:rsidRDefault="00CC63BB" w:rsidP="00FC61BE">
            <w:pPr>
              <w:jc w:val="center"/>
              <w:rPr>
                <w:rFonts w:ascii="CG Omega" w:hAnsi="CG Omega"/>
                <w:b/>
                <w:smallCaps/>
                <w:sz w:val="20"/>
                <w:szCs w:val="20"/>
              </w:rPr>
            </w:pPr>
            <w:proofErr w:type="spellStart"/>
            <w:r w:rsidRPr="00A92F2B">
              <w:rPr>
                <w:rFonts w:ascii="CG Omega" w:hAnsi="CG Omega"/>
                <w:b/>
                <w:smallCaps/>
                <w:sz w:val="20"/>
                <w:szCs w:val="20"/>
              </w:rPr>
              <w:t>Linkaging</w:t>
            </w:r>
            <w:proofErr w:type="spellEnd"/>
            <w:r w:rsidRPr="00A92F2B">
              <w:rPr>
                <w:rFonts w:ascii="CG Omega" w:hAnsi="CG Omega"/>
                <w:b/>
                <w:smallCaps/>
                <w:sz w:val="20"/>
                <w:szCs w:val="20"/>
              </w:rPr>
              <w:t xml:space="preserve"> and Networking for Productive Partnerships</w:t>
            </w:r>
          </w:p>
        </w:tc>
        <w:tc>
          <w:tcPr>
            <w:tcW w:w="4320" w:type="dxa"/>
            <w:shd w:val="clear" w:color="auto" w:fill="auto"/>
          </w:tcPr>
          <w:p w:rsidR="00CC63BB" w:rsidRPr="00A92F2B" w:rsidRDefault="00CC63BB" w:rsidP="00FC61BE">
            <w:pPr>
              <w:rPr>
                <w:rFonts w:ascii="CG Omega" w:hAnsi="CG Omega"/>
                <w:sz w:val="20"/>
                <w:szCs w:val="20"/>
              </w:rPr>
            </w:pPr>
            <w:r w:rsidRPr="00A92F2B">
              <w:rPr>
                <w:rFonts w:ascii="CG Omega" w:hAnsi="CG Omega"/>
                <w:sz w:val="20"/>
                <w:szCs w:val="20"/>
              </w:rPr>
              <w:t xml:space="preserve">             </w:t>
            </w:r>
          </w:p>
          <w:p w:rsidR="00CC63BB" w:rsidRPr="00A92F2B" w:rsidRDefault="001B2AFB" w:rsidP="00FC61BE">
            <w:pPr>
              <w:rPr>
                <w:rFonts w:ascii="CG Omega" w:hAnsi="CG Omega"/>
                <w:sz w:val="20"/>
                <w:szCs w:val="20"/>
              </w:rPr>
            </w:pPr>
            <w:r>
              <w:rPr>
                <w:rFonts w:ascii="CG Omega" w:hAnsi="CG Omega"/>
                <w:noProof/>
                <w:sz w:val="20"/>
                <w:szCs w:val="20"/>
              </w:rPr>
              <w:pict>
                <v:oval id="_x0000_s1469" style="position:absolute;margin-left:3.85pt;margin-top:3.1pt;width:11.25pt;height:9.75pt;z-index:251699712" fillcolor="window" strokecolor="windowText" o:insetmode="auto"/>
              </w:pict>
            </w:r>
            <w:r w:rsidR="00CC63BB" w:rsidRPr="00A92F2B">
              <w:rPr>
                <w:rFonts w:ascii="CG Omega" w:hAnsi="CG Omega"/>
                <w:sz w:val="20"/>
                <w:szCs w:val="20"/>
              </w:rPr>
              <w:t xml:space="preserve">             Organizational Development </w:t>
            </w:r>
          </w:p>
          <w:p w:rsidR="00CC63BB" w:rsidRPr="00A92F2B" w:rsidRDefault="00CC63BB" w:rsidP="00FC61BE">
            <w:pPr>
              <w:rPr>
                <w:rFonts w:ascii="CG Omega" w:hAnsi="CG Omega"/>
                <w:sz w:val="20"/>
                <w:szCs w:val="20"/>
              </w:rPr>
            </w:pPr>
            <w:r w:rsidRPr="00A92F2B">
              <w:rPr>
                <w:rFonts w:ascii="CG Omega" w:hAnsi="CG Omega"/>
                <w:sz w:val="20"/>
                <w:szCs w:val="20"/>
              </w:rPr>
              <w:t xml:space="preserve">             Tools and Techniques (Total</w:t>
            </w:r>
          </w:p>
          <w:p w:rsidR="00CC63BB" w:rsidRPr="00A92F2B" w:rsidRDefault="00CC63BB" w:rsidP="00FC61BE">
            <w:pPr>
              <w:rPr>
                <w:rFonts w:ascii="CG Omega" w:hAnsi="CG Omega"/>
                <w:sz w:val="20"/>
                <w:szCs w:val="20"/>
              </w:rPr>
            </w:pPr>
            <w:r w:rsidRPr="00A92F2B">
              <w:rPr>
                <w:rFonts w:ascii="CG Omega" w:hAnsi="CG Omega"/>
                <w:sz w:val="20"/>
                <w:szCs w:val="20"/>
              </w:rPr>
              <w:t xml:space="preserve">             Quality Management, High</w:t>
            </w:r>
          </w:p>
          <w:p w:rsidR="00CC63BB" w:rsidRPr="00A92F2B" w:rsidRDefault="00CC63BB" w:rsidP="00FC61BE">
            <w:pPr>
              <w:rPr>
                <w:rFonts w:ascii="CG Omega" w:hAnsi="CG Omega"/>
                <w:sz w:val="20"/>
                <w:szCs w:val="20"/>
              </w:rPr>
            </w:pPr>
            <w:r w:rsidRPr="00A92F2B">
              <w:rPr>
                <w:rFonts w:ascii="CG Omega" w:hAnsi="CG Omega"/>
                <w:sz w:val="20"/>
                <w:szCs w:val="20"/>
              </w:rPr>
              <w:t xml:space="preserve">             Performance Organization, </w:t>
            </w:r>
          </w:p>
          <w:p w:rsidR="00CC63BB" w:rsidRPr="00A92F2B" w:rsidRDefault="00CC63BB" w:rsidP="00FC61BE">
            <w:pPr>
              <w:rPr>
                <w:rFonts w:ascii="CG Omega" w:hAnsi="CG Omega"/>
                <w:sz w:val="20"/>
                <w:szCs w:val="20"/>
              </w:rPr>
            </w:pPr>
            <w:r w:rsidRPr="00A92F2B">
              <w:rPr>
                <w:rFonts w:ascii="CG Omega" w:hAnsi="CG Omega"/>
                <w:sz w:val="20"/>
                <w:szCs w:val="20"/>
              </w:rPr>
              <w:t xml:space="preserve">             Balance Score Card,</w:t>
            </w:r>
          </w:p>
          <w:p w:rsidR="00CC63BB" w:rsidRPr="00A92F2B" w:rsidRDefault="00CC63BB" w:rsidP="00FC61BE">
            <w:pPr>
              <w:rPr>
                <w:rFonts w:ascii="CG Omega" w:hAnsi="CG Omega"/>
                <w:sz w:val="20"/>
                <w:szCs w:val="20"/>
              </w:rPr>
            </w:pPr>
            <w:r w:rsidRPr="00A92F2B">
              <w:rPr>
                <w:rFonts w:ascii="CG Omega" w:hAnsi="CG Omega"/>
                <w:sz w:val="20"/>
                <w:szCs w:val="20"/>
              </w:rPr>
              <w:t xml:space="preserve">             Management By Objective, etc)  </w:t>
            </w:r>
          </w:p>
          <w:p w:rsidR="00CC63BB" w:rsidRPr="00A92F2B" w:rsidRDefault="001B2AFB" w:rsidP="00FC61BE">
            <w:pPr>
              <w:rPr>
                <w:rFonts w:ascii="CG Omega" w:hAnsi="CG Omega"/>
                <w:sz w:val="20"/>
                <w:szCs w:val="20"/>
              </w:rPr>
            </w:pPr>
            <w:r>
              <w:rPr>
                <w:rFonts w:ascii="CG Omega" w:hAnsi="CG Omega"/>
                <w:noProof/>
                <w:sz w:val="20"/>
                <w:szCs w:val="20"/>
              </w:rPr>
              <w:pict>
                <v:oval id="_x0000_s1472" style="position:absolute;margin-left:4.6pt;margin-top:.7pt;width:11.25pt;height:9.75pt;z-index:251702784" fillcolor="window" strokecolor="windowText" o:insetmode="auto"/>
              </w:pict>
            </w:r>
            <w:r w:rsidR="00CC63BB" w:rsidRPr="00A92F2B">
              <w:rPr>
                <w:rFonts w:ascii="CG Omega" w:hAnsi="CG Omega"/>
                <w:sz w:val="20"/>
                <w:szCs w:val="20"/>
              </w:rPr>
              <w:t xml:space="preserve">             Managing Change</w:t>
            </w:r>
          </w:p>
          <w:p w:rsidR="00CC63BB" w:rsidRPr="00A92F2B" w:rsidRDefault="00CC63BB" w:rsidP="00FC61BE">
            <w:pPr>
              <w:rPr>
                <w:rFonts w:ascii="CG Omega" w:hAnsi="CG Omega"/>
                <w:sz w:val="20"/>
                <w:szCs w:val="20"/>
              </w:rPr>
            </w:pPr>
            <w:r w:rsidRPr="00A92F2B">
              <w:rPr>
                <w:rFonts w:ascii="CG Omega" w:hAnsi="CG Omega"/>
                <w:sz w:val="20"/>
                <w:szCs w:val="20"/>
              </w:rPr>
              <w:t>Others (specify):____________________   __________________________________</w:t>
            </w:r>
          </w:p>
          <w:p w:rsidR="00CC63BB" w:rsidRPr="00A92F2B" w:rsidRDefault="00CC63BB" w:rsidP="00FC61BE">
            <w:pPr>
              <w:rPr>
                <w:rFonts w:ascii="CG Omega" w:hAnsi="CG Omega"/>
                <w:sz w:val="20"/>
                <w:szCs w:val="20"/>
              </w:rPr>
            </w:pPr>
          </w:p>
          <w:p w:rsidR="00CC63BB" w:rsidRPr="00A92F2B" w:rsidRDefault="001B2AFB" w:rsidP="00FC61BE">
            <w:pPr>
              <w:rPr>
                <w:rFonts w:ascii="CG Omega" w:hAnsi="CG Omega"/>
                <w:sz w:val="20"/>
                <w:szCs w:val="20"/>
              </w:rPr>
            </w:pPr>
            <w:r>
              <w:rPr>
                <w:rFonts w:ascii="CG Omega" w:hAnsi="CG Omega"/>
                <w:noProof/>
                <w:sz w:val="20"/>
                <w:szCs w:val="20"/>
              </w:rPr>
              <w:pict>
                <v:oval id="_x0000_s1471" style="position:absolute;margin-left:2.15pt;margin-top:.5pt;width:11.25pt;height:9.75pt;z-index:251701760" fillcolor="window" strokecolor="windowText" o:insetmode="auto"/>
              </w:pict>
            </w:r>
            <w:r w:rsidR="00CC63BB" w:rsidRPr="00A92F2B">
              <w:rPr>
                <w:rFonts w:ascii="CG Omega" w:hAnsi="CG Omega"/>
                <w:sz w:val="20"/>
                <w:szCs w:val="20"/>
              </w:rPr>
              <w:t xml:space="preserve">             Project/Program  Development</w:t>
            </w:r>
          </w:p>
          <w:p w:rsidR="00CC63BB" w:rsidRPr="00A92F2B" w:rsidRDefault="00CC63BB" w:rsidP="00FC61BE">
            <w:pPr>
              <w:rPr>
                <w:rFonts w:ascii="CG Omega" w:hAnsi="CG Omega"/>
                <w:sz w:val="20"/>
                <w:szCs w:val="20"/>
              </w:rPr>
            </w:pPr>
            <w:r w:rsidRPr="00A92F2B">
              <w:rPr>
                <w:rFonts w:ascii="CG Omega" w:hAnsi="CG Omega"/>
                <w:sz w:val="20"/>
                <w:szCs w:val="20"/>
              </w:rPr>
              <w:t xml:space="preserve">             and Management </w:t>
            </w:r>
          </w:p>
          <w:p w:rsidR="00CC63BB" w:rsidRPr="00A92F2B" w:rsidRDefault="001B2AFB" w:rsidP="00FC61BE">
            <w:pPr>
              <w:rPr>
                <w:rFonts w:ascii="CG Omega" w:hAnsi="CG Omega"/>
                <w:sz w:val="20"/>
                <w:szCs w:val="20"/>
              </w:rPr>
            </w:pPr>
            <w:r>
              <w:rPr>
                <w:rFonts w:ascii="CG Omega" w:hAnsi="CG Omega"/>
                <w:noProof/>
                <w:sz w:val="20"/>
                <w:szCs w:val="20"/>
              </w:rPr>
              <w:pict>
                <v:oval id="_x0000_s1470" style="position:absolute;margin-left:2.15pt;margin-top:-.25pt;width:11.25pt;height:9.75pt;z-index:251700736" fillcolor="window" strokecolor="windowText" o:insetmode="auto"/>
              </w:pict>
            </w:r>
            <w:r w:rsidR="00CC63BB" w:rsidRPr="00A92F2B">
              <w:rPr>
                <w:rFonts w:ascii="CG Omega" w:hAnsi="CG Omega"/>
                <w:sz w:val="20"/>
                <w:szCs w:val="20"/>
              </w:rPr>
              <w:t xml:space="preserve">             Financial Management</w:t>
            </w:r>
          </w:p>
          <w:p w:rsidR="00CC63BB" w:rsidRPr="00A92F2B" w:rsidRDefault="001B2AFB" w:rsidP="00FC61BE">
            <w:pPr>
              <w:rPr>
                <w:rFonts w:ascii="CG Omega" w:hAnsi="CG Omega"/>
                <w:sz w:val="20"/>
                <w:szCs w:val="20"/>
              </w:rPr>
            </w:pPr>
            <w:r>
              <w:rPr>
                <w:rFonts w:ascii="CG Omega" w:hAnsi="CG Omega"/>
                <w:noProof/>
                <w:sz w:val="20"/>
                <w:szCs w:val="20"/>
              </w:rPr>
              <w:pict>
                <v:oval id="_x0000_s1473" style="position:absolute;margin-left:2.15pt;margin-top:-.15pt;width:11.25pt;height:9.75pt;z-index:251703808" fillcolor="window" strokecolor="windowText" o:insetmode="auto"/>
              </w:pict>
            </w:r>
            <w:r w:rsidR="00CC63BB" w:rsidRPr="00A92F2B">
              <w:rPr>
                <w:rFonts w:ascii="CG Omega" w:hAnsi="CG Omega"/>
                <w:sz w:val="20"/>
                <w:szCs w:val="20"/>
              </w:rPr>
              <w:t xml:space="preserve">             Accountability</w:t>
            </w:r>
          </w:p>
          <w:p w:rsidR="00CC63BB" w:rsidRPr="00A92F2B" w:rsidRDefault="00CC63BB" w:rsidP="00FC61BE">
            <w:pPr>
              <w:rPr>
                <w:rFonts w:ascii="CG Omega" w:hAnsi="CG Omega"/>
                <w:sz w:val="20"/>
                <w:szCs w:val="20"/>
              </w:rPr>
            </w:pPr>
            <w:r w:rsidRPr="00A92F2B">
              <w:rPr>
                <w:rFonts w:ascii="CG Omega" w:hAnsi="CG Omega"/>
                <w:sz w:val="20"/>
                <w:szCs w:val="20"/>
              </w:rPr>
              <w:t>Others (specify):____________________   __________________________________</w:t>
            </w:r>
          </w:p>
          <w:p w:rsidR="00CC63BB" w:rsidRPr="00A92F2B" w:rsidRDefault="00CC63BB" w:rsidP="00FC61BE">
            <w:pPr>
              <w:rPr>
                <w:rFonts w:ascii="CG Omega" w:hAnsi="CG Omega"/>
                <w:sz w:val="20"/>
                <w:szCs w:val="20"/>
              </w:rPr>
            </w:pPr>
            <w:r w:rsidRPr="00A92F2B">
              <w:rPr>
                <w:rFonts w:ascii="CG Omega" w:hAnsi="CG Omega"/>
                <w:sz w:val="20"/>
                <w:szCs w:val="20"/>
              </w:rPr>
              <w:t xml:space="preserve">     </w:t>
            </w:r>
          </w:p>
          <w:p w:rsidR="00CC63BB" w:rsidRPr="00A92F2B" w:rsidRDefault="001B2AFB" w:rsidP="00FC61BE">
            <w:pPr>
              <w:rPr>
                <w:rFonts w:ascii="CG Omega" w:hAnsi="CG Omega"/>
                <w:sz w:val="20"/>
                <w:szCs w:val="20"/>
              </w:rPr>
            </w:pPr>
            <w:r>
              <w:rPr>
                <w:rFonts w:ascii="CG Omega" w:hAnsi="CG Omega"/>
                <w:noProof/>
                <w:sz w:val="20"/>
                <w:szCs w:val="20"/>
              </w:rPr>
              <w:pict>
                <v:oval id="_x0000_s1474" style="position:absolute;margin-left:3.6pt;margin-top:1.4pt;width:11.25pt;height:9.75pt;z-index:251704832" fillcolor="window" strokecolor="windowText" o:insetmode="auto"/>
              </w:pict>
            </w:r>
            <w:r w:rsidR="00CC63BB" w:rsidRPr="00A92F2B">
              <w:rPr>
                <w:rFonts w:ascii="CG Omega" w:hAnsi="CG Omega"/>
                <w:sz w:val="20"/>
                <w:szCs w:val="20"/>
              </w:rPr>
              <w:t xml:space="preserve">             Social Marketing</w:t>
            </w:r>
          </w:p>
          <w:p w:rsidR="00CC63BB" w:rsidRPr="00A92F2B" w:rsidRDefault="001B2AFB" w:rsidP="00FC61BE">
            <w:pPr>
              <w:rPr>
                <w:rFonts w:ascii="CG Omega" w:hAnsi="CG Omega"/>
                <w:sz w:val="20"/>
                <w:szCs w:val="20"/>
              </w:rPr>
            </w:pPr>
            <w:r>
              <w:rPr>
                <w:rFonts w:ascii="CG Omega" w:hAnsi="CG Omega"/>
                <w:noProof/>
                <w:sz w:val="20"/>
                <w:szCs w:val="20"/>
              </w:rPr>
              <w:pict>
                <v:oval id="_x0000_s1475" style="position:absolute;margin-left:3.6pt;margin-top:1.1pt;width:11.25pt;height:9.75pt;z-index:251705856" fillcolor="window" strokecolor="windowText" o:insetmode="auto"/>
              </w:pict>
            </w:r>
            <w:r w:rsidR="00CC63BB" w:rsidRPr="00A92F2B">
              <w:rPr>
                <w:rFonts w:ascii="CG Omega" w:hAnsi="CG Omega"/>
                <w:sz w:val="20"/>
                <w:szCs w:val="20"/>
              </w:rPr>
              <w:t xml:space="preserve">             Community Development </w:t>
            </w:r>
          </w:p>
          <w:p w:rsidR="00CC63BB" w:rsidRPr="00A92F2B" w:rsidRDefault="001B2AFB" w:rsidP="00FC61BE">
            <w:pPr>
              <w:rPr>
                <w:rFonts w:ascii="CG Omega" w:hAnsi="CG Omega"/>
                <w:sz w:val="20"/>
                <w:szCs w:val="20"/>
              </w:rPr>
            </w:pPr>
            <w:r>
              <w:rPr>
                <w:rFonts w:ascii="CG Omega" w:hAnsi="CG Omega"/>
                <w:noProof/>
                <w:sz w:val="20"/>
                <w:szCs w:val="20"/>
              </w:rPr>
              <w:pict>
                <v:oval id="_x0000_s1476" style="position:absolute;margin-left:3.85pt;margin-top:.95pt;width:11.25pt;height:9.75pt;z-index:251706880" fillcolor="window" strokecolor="windowText" o:insetmode="auto"/>
              </w:pict>
            </w:r>
            <w:r w:rsidR="00CC63BB" w:rsidRPr="00A92F2B">
              <w:rPr>
                <w:rFonts w:ascii="CG Omega" w:hAnsi="CG Omega"/>
                <w:sz w:val="20"/>
                <w:szCs w:val="20"/>
              </w:rPr>
              <w:t xml:space="preserve">             International Linkages and</w:t>
            </w:r>
          </w:p>
          <w:p w:rsidR="00CC63BB" w:rsidRPr="00A92F2B" w:rsidRDefault="00CC63BB" w:rsidP="00FC61BE">
            <w:pPr>
              <w:rPr>
                <w:rFonts w:ascii="CG Omega" w:hAnsi="CG Omega"/>
                <w:sz w:val="20"/>
                <w:szCs w:val="20"/>
              </w:rPr>
            </w:pPr>
            <w:r w:rsidRPr="00A92F2B">
              <w:rPr>
                <w:rFonts w:ascii="CG Omega" w:hAnsi="CG Omega"/>
                <w:sz w:val="20"/>
                <w:szCs w:val="20"/>
              </w:rPr>
              <w:t xml:space="preserve">             exposure</w:t>
            </w:r>
          </w:p>
          <w:p w:rsidR="00CC63BB" w:rsidRPr="00A92F2B" w:rsidRDefault="00CC63BB" w:rsidP="00FC61BE">
            <w:pPr>
              <w:rPr>
                <w:rFonts w:ascii="CG Omega" w:hAnsi="CG Omega"/>
                <w:sz w:val="20"/>
                <w:szCs w:val="20"/>
              </w:rPr>
            </w:pPr>
            <w:r w:rsidRPr="00A92F2B">
              <w:rPr>
                <w:rFonts w:ascii="CG Omega" w:hAnsi="CG Omega"/>
                <w:sz w:val="20"/>
                <w:szCs w:val="20"/>
              </w:rPr>
              <w:t>Others (specify):____________________   __________________________________</w:t>
            </w:r>
          </w:p>
          <w:p w:rsidR="00CC63BB" w:rsidRPr="00A92F2B" w:rsidRDefault="00CC63BB" w:rsidP="00FC61BE">
            <w:pPr>
              <w:rPr>
                <w:rFonts w:ascii="CG Omega" w:hAnsi="CG Omega"/>
                <w:sz w:val="20"/>
                <w:szCs w:val="20"/>
              </w:rPr>
            </w:pPr>
          </w:p>
        </w:tc>
      </w:tr>
    </w:tbl>
    <w:p w:rsidR="00CC63BB" w:rsidRPr="004752FD" w:rsidRDefault="00CC63BB" w:rsidP="00CC63BB">
      <w:pPr>
        <w:jc w:val="both"/>
        <w:rPr>
          <w:sz w:val="22"/>
          <w:szCs w:val="22"/>
        </w:rPr>
      </w:pPr>
      <w:r w:rsidRPr="004752FD">
        <w:rPr>
          <w:sz w:val="22"/>
          <w:szCs w:val="22"/>
        </w:rPr>
        <w:t xml:space="preserve">                                      </w:t>
      </w:r>
    </w:p>
    <w:p w:rsidR="00CC63BB" w:rsidRPr="004752FD" w:rsidRDefault="001B2AFB" w:rsidP="00CC63BB">
      <w:pPr>
        <w:jc w:val="both"/>
        <w:rPr>
          <w:sz w:val="22"/>
          <w:szCs w:val="22"/>
        </w:rPr>
      </w:pPr>
      <w:r w:rsidRPr="001B2AFB">
        <w:rPr>
          <w:rFonts w:ascii="CG Omega" w:hAnsi="CG Omega"/>
          <w:noProof/>
          <w:sz w:val="22"/>
          <w:szCs w:val="22"/>
        </w:rPr>
        <w:pict>
          <v:shape id="_x0000_s1478" type="#_x0000_t202" style="position:absolute;left:0;text-align:left;margin-left:415.15pt;margin-top:10.1pt;width:116.45pt;height:25.5pt;z-index:251708928">
            <v:textbox>
              <w:txbxContent>
                <w:p w:rsidR="0035092A" w:rsidRPr="00FD008E" w:rsidRDefault="0035092A" w:rsidP="00CC63BB">
                  <w:pPr>
                    <w:jc w:val="both"/>
                    <w:rPr>
                      <w:rFonts w:ascii="CG Omega" w:hAnsi="CG Omega"/>
                      <w:b/>
                      <w:smallCaps/>
                      <w:sz w:val="22"/>
                      <w:szCs w:val="22"/>
                    </w:rPr>
                  </w:pPr>
                  <w:r w:rsidRPr="00FD008E">
                    <w:rPr>
                      <w:rFonts w:ascii="CG Omega" w:hAnsi="CG Omega"/>
                      <w:b/>
                      <w:smallCaps/>
                      <w:sz w:val="22"/>
                      <w:szCs w:val="22"/>
                    </w:rPr>
                    <w:t>Date:</w:t>
                  </w:r>
                </w:p>
                <w:p w:rsidR="0035092A" w:rsidRDefault="0035092A" w:rsidP="00CC63BB"/>
              </w:txbxContent>
            </v:textbox>
          </v:shape>
        </w:pict>
      </w:r>
      <w:r w:rsidRPr="001B2AFB">
        <w:rPr>
          <w:rFonts w:ascii="CG Omega" w:hAnsi="CG Omega"/>
          <w:noProof/>
          <w:sz w:val="22"/>
          <w:szCs w:val="22"/>
        </w:rPr>
        <w:pict>
          <v:shape id="_x0000_s1477" type="#_x0000_t202" style="position:absolute;left:0;text-align:left;margin-left:244.9pt;margin-top:10.1pt;width:234.75pt;height:25.5pt;z-index:251707904">
            <v:textbox>
              <w:txbxContent>
                <w:p w:rsidR="0035092A" w:rsidRPr="00FD008E" w:rsidRDefault="0035092A" w:rsidP="00CC63BB">
                  <w:pPr>
                    <w:jc w:val="both"/>
                    <w:rPr>
                      <w:rFonts w:ascii="CG Omega" w:hAnsi="CG Omega"/>
                      <w:b/>
                      <w:smallCaps/>
                      <w:sz w:val="22"/>
                      <w:szCs w:val="22"/>
                    </w:rPr>
                  </w:pPr>
                  <w:r w:rsidRPr="00FD008E">
                    <w:rPr>
                      <w:rFonts w:ascii="CG Omega" w:hAnsi="CG Omega"/>
                      <w:b/>
                      <w:smallCaps/>
                      <w:sz w:val="22"/>
                      <w:szCs w:val="22"/>
                    </w:rPr>
                    <w:t>Position:</w:t>
                  </w:r>
                </w:p>
                <w:p w:rsidR="0035092A" w:rsidRDefault="0035092A" w:rsidP="00CC63BB"/>
              </w:txbxContent>
            </v:textbox>
          </v:shape>
        </w:pict>
      </w:r>
      <w:r w:rsidR="00CC63BB" w:rsidRPr="004752FD">
        <w:rPr>
          <w:sz w:val="22"/>
          <w:szCs w:val="22"/>
        </w:rPr>
        <w:t xml:space="preserve">  _______________________________________</w:t>
      </w:r>
      <w:r w:rsidR="00CC63BB">
        <w:rPr>
          <w:sz w:val="22"/>
          <w:szCs w:val="22"/>
        </w:rPr>
        <w:t xml:space="preserve">                </w:t>
      </w:r>
    </w:p>
    <w:p w:rsidR="00CC63BB" w:rsidRPr="00FD008E" w:rsidRDefault="00CC63BB" w:rsidP="00CC63BB">
      <w:pPr>
        <w:jc w:val="both"/>
        <w:rPr>
          <w:smallCaps/>
          <w:sz w:val="22"/>
          <w:szCs w:val="22"/>
        </w:rPr>
      </w:pPr>
      <w:r w:rsidRPr="004752FD">
        <w:rPr>
          <w:rFonts w:ascii="CG Omega" w:hAnsi="CG Omega"/>
          <w:sz w:val="22"/>
          <w:szCs w:val="22"/>
        </w:rPr>
        <w:t xml:space="preserve">  </w:t>
      </w:r>
      <w:r w:rsidRPr="00FD008E">
        <w:rPr>
          <w:rFonts w:ascii="CG Omega" w:hAnsi="CG Omega"/>
          <w:b/>
          <w:smallCaps/>
          <w:sz w:val="22"/>
          <w:szCs w:val="22"/>
        </w:rPr>
        <w:t xml:space="preserve">Superior Rater’s Signature over Printed Name                                       </w:t>
      </w:r>
    </w:p>
    <w:p w:rsidR="00CC63BB" w:rsidRPr="00227A5E" w:rsidRDefault="00CC63BB" w:rsidP="00CC63BB">
      <w:pPr>
        <w:jc w:val="both"/>
        <w:rPr>
          <w:rFonts w:ascii="CG Omega" w:hAnsi="CG Omega"/>
          <w:sz w:val="22"/>
          <w:szCs w:val="22"/>
        </w:rPr>
      </w:pPr>
      <w:r w:rsidRPr="004752FD">
        <w:rPr>
          <w:sz w:val="22"/>
          <w:szCs w:val="22"/>
        </w:rPr>
        <w:t xml:space="preserve">  </w:t>
      </w:r>
      <w:r>
        <w:rPr>
          <w:rFonts w:ascii="CG Omega" w:hAnsi="CG Omega"/>
          <w:sz w:val="22"/>
          <w:szCs w:val="22"/>
        </w:rPr>
        <w:t xml:space="preserve"> </w:t>
      </w:r>
      <w:r w:rsidRPr="004752FD">
        <w:rPr>
          <w:rFonts w:ascii="CG Omega" w:hAnsi="CG Omega"/>
          <w:sz w:val="22"/>
          <w:szCs w:val="22"/>
        </w:rPr>
        <w:t xml:space="preserve">                                                                             </w:t>
      </w:r>
      <w:r>
        <w:rPr>
          <w:rFonts w:ascii="CG Omega" w:hAnsi="CG Omega"/>
          <w:sz w:val="22"/>
          <w:szCs w:val="22"/>
        </w:rPr>
        <w:t xml:space="preserve">                       </w:t>
      </w:r>
    </w:p>
    <w:p w:rsidR="00CC63BB" w:rsidRDefault="00CC63BB" w:rsidP="00CC63BB">
      <w:pPr>
        <w:jc w:val="both"/>
        <w:rPr>
          <w:rFonts w:ascii="CG Omega" w:hAnsi="CG Omega"/>
          <w:b/>
          <w:sz w:val="22"/>
          <w:szCs w:val="22"/>
        </w:rPr>
      </w:pPr>
    </w:p>
    <w:p w:rsidR="00CC63BB" w:rsidRPr="004E2078" w:rsidRDefault="00CC63BB" w:rsidP="00CC63BB">
      <w:pPr>
        <w:jc w:val="both"/>
        <w:rPr>
          <w:rFonts w:ascii="CG Omega" w:hAnsi="CG Omega"/>
          <w:b/>
          <w:i/>
          <w:smallCaps/>
          <w:sz w:val="22"/>
          <w:szCs w:val="22"/>
        </w:rPr>
      </w:pPr>
      <w:r w:rsidRPr="004E2078">
        <w:rPr>
          <w:rFonts w:ascii="CG Omega" w:hAnsi="CG Omega"/>
          <w:b/>
          <w:i/>
          <w:smallCaps/>
          <w:sz w:val="22"/>
          <w:szCs w:val="22"/>
        </w:rPr>
        <w:t xml:space="preserve">Concurrence: </w:t>
      </w:r>
    </w:p>
    <w:p w:rsidR="00CC63BB" w:rsidRPr="005D4C67" w:rsidRDefault="00CC63BB" w:rsidP="00CC63BB">
      <w:pPr>
        <w:jc w:val="both"/>
        <w:rPr>
          <w:rFonts w:ascii="CG Omega" w:hAnsi="CG Omega"/>
          <w:sz w:val="22"/>
          <w:szCs w:val="22"/>
        </w:rPr>
      </w:pPr>
      <w:r w:rsidRPr="005D4C67">
        <w:rPr>
          <w:rFonts w:ascii="CG Omega" w:hAnsi="CG Omega"/>
          <w:sz w:val="22"/>
          <w:szCs w:val="22"/>
        </w:rPr>
        <w:t xml:space="preserve">The rating on </w:t>
      </w:r>
      <w:r>
        <w:rPr>
          <w:rFonts w:ascii="CG Omega" w:hAnsi="CG Omega"/>
          <w:sz w:val="22"/>
          <w:szCs w:val="22"/>
        </w:rPr>
        <w:t xml:space="preserve">behavioral competence </w:t>
      </w:r>
      <w:r w:rsidRPr="005D4C67">
        <w:rPr>
          <w:rFonts w:ascii="CG Omega" w:hAnsi="CG Omega"/>
          <w:sz w:val="22"/>
          <w:szCs w:val="22"/>
        </w:rPr>
        <w:t>as indicated above was discussed with me by my superior.</w:t>
      </w:r>
    </w:p>
    <w:p w:rsidR="00CC63BB" w:rsidRPr="005D4C67" w:rsidRDefault="00CC63BB" w:rsidP="00CC63BB">
      <w:pPr>
        <w:jc w:val="both"/>
        <w:rPr>
          <w:rFonts w:ascii="CG Omega" w:hAnsi="CG Omega"/>
          <w:sz w:val="22"/>
          <w:szCs w:val="22"/>
        </w:rPr>
      </w:pPr>
    </w:p>
    <w:p w:rsidR="00CC63BB" w:rsidRPr="005D4C67" w:rsidRDefault="001B2AFB" w:rsidP="00CC63BB">
      <w:pPr>
        <w:jc w:val="both"/>
        <w:rPr>
          <w:rFonts w:ascii="CG Omega" w:hAnsi="CG Omega"/>
          <w:sz w:val="22"/>
          <w:szCs w:val="22"/>
        </w:rPr>
      </w:pPr>
      <w:r w:rsidRPr="001B2AFB">
        <w:rPr>
          <w:rFonts w:ascii="CG Omega" w:hAnsi="CG Omega"/>
          <w:b/>
          <w:noProof/>
          <w:sz w:val="22"/>
          <w:szCs w:val="22"/>
        </w:rPr>
        <w:pict>
          <v:shape id="_x0000_s1480" type="#_x0000_t202" style="position:absolute;left:0;text-align:left;margin-left:417.4pt;margin-top:10.15pt;width:116.45pt;height:25.5pt;z-index:251710976">
            <v:textbox>
              <w:txbxContent>
                <w:p w:rsidR="0035092A" w:rsidRPr="00FD008E" w:rsidRDefault="0035092A" w:rsidP="00CC63BB">
                  <w:pPr>
                    <w:jc w:val="both"/>
                    <w:rPr>
                      <w:rFonts w:ascii="CG Omega" w:hAnsi="CG Omega"/>
                      <w:b/>
                      <w:smallCaps/>
                      <w:sz w:val="22"/>
                      <w:szCs w:val="22"/>
                    </w:rPr>
                  </w:pPr>
                  <w:r w:rsidRPr="00FD008E">
                    <w:rPr>
                      <w:rFonts w:ascii="CG Omega" w:hAnsi="CG Omega"/>
                      <w:b/>
                      <w:smallCaps/>
                      <w:sz w:val="22"/>
                      <w:szCs w:val="22"/>
                    </w:rPr>
                    <w:t>Date:</w:t>
                  </w:r>
                </w:p>
                <w:p w:rsidR="0035092A" w:rsidRDefault="0035092A" w:rsidP="00CC63BB"/>
              </w:txbxContent>
            </v:textbox>
          </v:shape>
        </w:pict>
      </w:r>
      <w:r w:rsidRPr="001B2AFB">
        <w:rPr>
          <w:rFonts w:ascii="CG Omega" w:hAnsi="CG Omega"/>
          <w:b/>
          <w:noProof/>
          <w:sz w:val="22"/>
          <w:szCs w:val="22"/>
        </w:rPr>
        <w:pict>
          <v:shape id="_x0000_s1479" type="#_x0000_t202" style="position:absolute;left:0;text-align:left;margin-left:244.9pt;margin-top:10.15pt;width:234.75pt;height:25.5pt;z-index:251709952">
            <v:textbox>
              <w:txbxContent>
                <w:p w:rsidR="0035092A" w:rsidRPr="00FD008E" w:rsidRDefault="0035092A" w:rsidP="00CC63BB">
                  <w:pPr>
                    <w:jc w:val="both"/>
                    <w:rPr>
                      <w:rFonts w:ascii="CG Omega" w:hAnsi="CG Omega"/>
                      <w:b/>
                      <w:smallCaps/>
                      <w:sz w:val="22"/>
                      <w:szCs w:val="22"/>
                    </w:rPr>
                  </w:pPr>
                  <w:r w:rsidRPr="00FD008E">
                    <w:rPr>
                      <w:rFonts w:ascii="CG Omega" w:hAnsi="CG Omega"/>
                      <w:b/>
                      <w:smallCaps/>
                      <w:sz w:val="22"/>
                      <w:szCs w:val="22"/>
                    </w:rPr>
                    <w:t>Position:</w:t>
                  </w:r>
                </w:p>
                <w:p w:rsidR="0035092A" w:rsidRDefault="0035092A" w:rsidP="00CC63BB"/>
              </w:txbxContent>
            </v:textbox>
          </v:shape>
        </w:pict>
      </w:r>
      <w:r w:rsidR="00CC63BB">
        <w:rPr>
          <w:rFonts w:ascii="CG Omega" w:hAnsi="CG Omega"/>
          <w:sz w:val="22"/>
          <w:szCs w:val="22"/>
        </w:rPr>
        <w:t xml:space="preserve">________________________________________             </w:t>
      </w:r>
    </w:p>
    <w:p w:rsidR="00CC63BB" w:rsidRDefault="00CC63BB" w:rsidP="00227A5E">
      <w:pPr>
        <w:jc w:val="both"/>
        <w:rPr>
          <w:rFonts w:ascii="CG Omega" w:hAnsi="CG Omega"/>
          <w:smallCaps/>
          <w:sz w:val="22"/>
          <w:szCs w:val="22"/>
        </w:rPr>
      </w:pPr>
      <w:r w:rsidRPr="00042B18">
        <w:rPr>
          <w:rFonts w:ascii="CG Omega" w:hAnsi="CG Omega"/>
          <w:b/>
          <w:sz w:val="22"/>
          <w:szCs w:val="22"/>
        </w:rPr>
        <w:t xml:space="preserve">        </w:t>
      </w:r>
      <w:r w:rsidRPr="00FD008E">
        <w:rPr>
          <w:rFonts w:ascii="CG Omega" w:hAnsi="CG Omega"/>
          <w:b/>
          <w:smallCaps/>
          <w:sz w:val="22"/>
          <w:szCs w:val="22"/>
        </w:rPr>
        <w:t xml:space="preserve">     </w:t>
      </w:r>
      <w:proofErr w:type="spellStart"/>
      <w:r w:rsidRPr="00FD008E">
        <w:rPr>
          <w:rFonts w:ascii="CG Omega" w:hAnsi="CG Omega"/>
          <w:b/>
          <w:smallCaps/>
          <w:sz w:val="22"/>
          <w:szCs w:val="22"/>
        </w:rPr>
        <w:t>Ratee’s</w:t>
      </w:r>
      <w:proofErr w:type="spellEnd"/>
      <w:r w:rsidRPr="00FD008E">
        <w:rPr>
          <w:rFonts w:ascii="CG Omega" w:hAnsi="CG Omega"/>
          <w:b/>
          <w:smallCaps/>
          <w:sz w:val="22"/>
          <w:szCs w:val="22"/>
        </w:rPr>
        <w:t xml:space="preserve"> Signature over printed name                                          </w:t>
      </w:r>
      <w:r w:rsidRPr="00FD008E">
        <w:rPr>
          <w:rFonts w:ascii="CG Omega" w:hAnsi="CG Omega"/>
          <w:smallCaps/>
          <w:sz w:val="22"/>
          <w:szCs w:val="22"/>
        </w:rPr>
        <w:t xml:space="preserve">                                     </w:t>
      </w:r>
    </w:p>
    <w:p w:rsidR="00CC63BB" w:rsidRDefault="00CC63BB" w:rsidP="00227A5E">
      <w:pPr>
        <w:jc w:val="both"/>
        <w:rPr>
          <w:rFonts w:ascii="CG Omega" w:hAnsi="CG Omega"/>
          <w:smallCaps/>
          <w:sz w:val="22"/>
          <w:szCs w:val="22"/>
        </w:rPr>
      </w:pPr>
    </w:p>
    <w:p w:rsidR="00227A5E" w:rsidRPr="00FD008E" w:rsidRDefault="00227A5E" w:rsidP="00227A5E">
      <w:pPr>
        <w:jc w:val="both"/>
        <w:rPr>
          <w:rFonts w:ascii="CG Omega" w:hAnsi="CG Omega"/>
          <w:smallCaps/>
          <w:sz w:val="22"/>
          <w:szCs w:val="22"/>
        </w:rPr>
      </w:pPr>
      <w:r w:rsidRPr="00FD008E">
        <w:rPr>
          <w:rFonts w:ascii="CG Omega" w:hAnsi="CG Omega"/>
          <w:smallCaps/>
          <w:sz w:val="22"/>
          <w:szCs w:val="22"/>
        </w:rPr>
        <w:t xml:space="preserve"> </w:t>
      </w:r>
    </w:p>
    <w:sectPr w:rsidR="00227A5E" w:rsidRPr="00FD008E" w:rsidSect="00A92F2B">
      <w:headerReference w:type="default" r:id="rId7"/>
      <w:footerReference w:type="even" r:id="rId8"/>
      <w:footerReference w:type="default" r:id="rId9"/>
      <w:pgSz w:w="11907" w:h="16839" w:code="9"/>
      <w:pgMar w:top="360" w:right="1008" w:bottom="288" w:left="1008" w:header="360" w:footer="2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92A" w:rsidRDefault="0035092A">
      <w:r>
        <w:separator/>
      </w:r>
    </w:p>
  </w:endnote>
  <w:endnote w:type="continuationSeparator" w:id="1">
    <w:p w:rsidR="0035092A" w:rsidRDefault="00350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2A" w:rsidRDefault="001B2AFB" w:rsidP="009F1DCF">
    <w:pPr>
      <w:pStyle w:val="Footer"/>
      <w:framePr w:wrap="around" w:vAnchor="text" w:hAnchor="margin" w:xAlign="center" w:y="1"/>
      <w:rPr>
        <w:rStyle w:val="PageNumber"/>
      </w:rPr>
    </w:pPr>
    <w:r>
      <w:rPr>
        <w:rStyle w:val="PageNumber"/>
      </w:rPr>
      <w:fldChar w:fldCharType="begin"/>
    </w:r>
    <w:r w:rsidR="0035092A">
      <w:rPr>
        <w:rStyle w:val="PageNumber"/>
      </w:rPr>
      <w:instrText xml:space="preserve">PAGE  </w:instrText>
    </w:r>
    <w:r>
      <w:rPr>
        <w:rStyle w:val="PageNumber"/>
      </w:rPr>
      <w:fldChar w:fldCharType="end"/>
    </w:r>
  </w:p>
  <w:p w:rsidR="0035092A" w:rsidRDefault="003509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2A" w:rsidRPr="00C70869" w:rsidRDefault="0035092A" w:rsidP="00C70869">
    <w:pPr>
      <w:ind w:left="8640"/>
      <w:rPr>
        <w:rFonts w:ascii="CG Omega" w:hAnsi="CG Omega"/>
        <w:sz w:val="20"/>
      </w:rPr>
    </w:pPr>
    <w:r w:rsidRPr="00C70869">
      <w:rPr>
        <w:rFonts w:ascii="CG Omega" w:hAnsi="CG Omega"/>
        <w:sz w:val="20"/>
      </w:rPr>
      <w:t xml:space="preserve">Page </w:t>
    </w:r>
    <w:r w:rsidR="001B2AFB" w:rsidRPr="00C70869">
      <w:rPr>
        <w:rFonts w:ascii="CG Omega" w:hAnsi="CG Omega"/>
        <w:sz w:val="20"/>
      </w:rPr>
      <w:fldChar w:fldCharType="begin"/>
    </w:r>
    <w:r w:rsidRPr="00C70869">
      <w:rPr>
        <w:rFonts w:ascii="CG Omega" w:hAnsi="CG Omega"/>
        <w:sz w:val="20"/>
      </w:rPr>
      <w:instrText xml:space="preserve"> PAGE </w:instrText>
    </w:r>
    <w:r w:rsidR="001B2AFB" w:rsidRPr="00C70869">
      <w:rPr>
        <w:rFonts w:ascii="CG Omega" w:hAnsi="CG Omega"/>
        <w:sz w:val="20"/>
      </w:rPr>
      <w:fldChar w:fldCharType="separate"/>
    </w:r>
    <w:r w:rsidR="00F42592">
      <w:rPr>
        <w:rFonts w:ascii="CG Omega" w:hAnsi="CG Omega"/>
        <w:noProof/>
        <w:sz w:val="20"/>
      </w:rPr>
      <w:t>1</w:t>
    </w:r>
    <w:r w:rsidR="001B2AFB" w:rsidRPr="00C70869">
      <w:rPr>
        <w:rFonts w:ascii="CG Omega" w:hAnsi="CG Omega"/>
        <w:sz w:val="20"/>
      </w:rPr>
      <w:fldChar w:fldCharType="end"/>
    </w:r>
    <w:r w:rsidRPr="00C70869">
      <w:rPr>
        <w:rFonts w:ascii="CG Omega" w:hAnsi="CG Omega"/>
        <w:sz w:val="20"/>
      </w:rPr>
      <w:t xml:space="preserve"> of </w:t>
    </w:r>
    <w:r w:rsidR="001B2AFB" w:rsidRPr="00C70869">
      <w:rPr>
        <w:rFonts w:ascii="CG Omega" w:hAnsi="CG Omega"/>
        <w:sz w:val="20"/>
      </w:rPr>
      <w:fldChar w:fldCharType="begin"/>
    </w:r>
    <w:r w:rsidRPr="00C70869">
      <w:rPr>
        <w:rFonts w:ascii="CG Omega" w:hAnsi="CG Omega"/>
        <w:sz w:val="20"/>
      </w:rPr>
      <w:instrText xml:space="preserve"> NUMPAGES  </w:instrText>
    </w:r>
    <w:r w:rsidR="001B2AFB" w:rsidRPr="00C70869">
      <w:rPr>
        <w:rFonts w:ascii="CG Omega" w:hAnsi="CG Omega"/>
        <w:sz w:val="20"/>
      </w:rPr>
      <w:fldChar w:fldCharType="separate"/>
    </w:r>
    <w:r w:rsidR="00F42592">
      <w:rPr>
        <w:rFonts w:ascii="CG Omega" w:hAnsi="CG Omega"/>
        <w:noProof/>
        <w:sz w:val="20"/>
      </w:rPr>
      <w:t>3</w:t>
    </w:r>
    <w:r w:rsidR="001B2AFB" w:rsidRPr="00C70869">
      <w:rPr>
        <w:rFonts w:ascii="CG Omega" w:hAnsi="CG Omega"/>
        <w:sz w:val="20"/>
      </w:rPr>
      <w:fldChar w:fldCharType="end"/>
    </w:r>
  </w:p>
  <w:p w:rsidR="0035092A" w:rsidRDefault="003509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92A" w:rsidRDefault="0035092A">
      <w:r>
        <w:separator/>
      </w:r>
    </w:p>
  </w:footnote>
  <w:footnote w:type="continuationSeparator" w:id="1">
    <w:p w:rsidR="0035092A" w:rsidRDefault="00350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2A" w:rsidRDefault="0035092A">
    <w:pPr>
      <w:pStyle w:val="Header"/>
      <w:jc w:val="center"/>
    </w:pPr>
  </w:p>
  <w:p w:rsidR="0035092A" w:rsidRDefault="003509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C4E"/>
    <w:multiLevelType w:val="hybridMultilevel"/>
    <w:tmpl w:val="B8FC37BA"/>
    <w:lvl w:ilvl="0" w:tplc="8C503FDE">
      <w:start w:val="1"/>
      <w:numFmt w:val="lowerLetter"/>
      <w:lvlText w:val="%1."/>
      <w:lvlJc w:val="left"/>
      <w:pPr>
        <w:tabs>
          <w:tab w:val="num" w:pos="900"/>
        </w:tabs>
        <w:ind w:left="900" w:hanging="360"/>
      </w:pPr>
      <w:rPr>
        <w:rFonts w:hint="default"/>
        <w:b/>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6425533"/>
    <w:multiLevelType w:val="hybridMultilevel"/>
    <w:tmpl w:val="A294B3A6"/>
    <w:lvl w:ilvl="0" w:tplc="30A20CA6">
      <w:start w:val="1"/>
      <w:numFmt w:val="bullet"/>
      <w:lvlText w:val="o"/>
      <w:lvlJc w:val="left"/>
      <w:pPr>
        <w:tabs>
          <w:tab w:val="num" w:pos="720"/>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00FF6"/>
    <w:multiLevelType w:val="hybridMultilevel"/>
    <w:tmpl w:val="1396AFF0"/>
    <w:lvl w:ilvl="0" w:tplc="30A20CA6">
      <w:start w:val="1"/>
      <w:numFmt w:val="bullet"/>
      <w:lvlText w:val="o"/>
      <w:lvlJc w:val="left"/>
      <w:pPr>
        <w:tabs>
          <w:tab w:val="num" w:pos="720"/>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766743"/>
    <w:multiLevelType w:val="hybridMultilevel"/>
    <w:tmpl w:val="71E01FB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95A87"/>
    <w:multiLevelType w:val="multilevel"/>
    <w:tmpl w:val="90DA6FF4"/>
    <w:lvl w:ilvl="0">
      <w:start w:val="1"/>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9402C9"/>
    <w:multiLevelType w:val="multilevel"/>
    <w:tmpl w:val="01C2B8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79596C"/>
    <w:multiLevelType w:val="hybridMultilevel"/>
    <w:tmpl w:val="F264705E"/>
    <w:lvl w:ilvl="0" w:tplc="70A8807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D829E4"/>
    <w:multiLevelType w:val="hybridMultilevel"/>
    <w:tmpl w:val="64C09578"/>
    <w:lvl w:ilvl="0" w:tplc="EBD4A70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9320A7"/>
    <w:multiLevelType w:val="hybridMultilevel"/>
    <w:tmpl w:val="2A8A3322"/>
    <w:lvl w:ilvl="0" w:tplc="9A4A764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996152"/>
    <w:multiLevelType w:val="hybridMultilevel"/>
    <w:tmpl w:val="172A2CFA"/>
    <w:lvl w:ilvl="0" w:tplc="69D44B2A">
      <w:start w:val="1"/>
      <w:numFmt w:val="lowerLetter"/>
      <w:lvlText w:val="%1."/>
      <w:lvlJc w:val="left"/>
      <w:pPr>
        <w:tabs>
          <w:tab w:val="num" w:pos="840"/>
        </w:tabs>
        <w:ind w:left="840" w:hanging="360"/>
      </w:pPr>
      <w:rPr>
        <w:rFonts w:hint="default"/>
        <w:b/>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2E9F38BC"/>
    <w:multiLevelType w:val="hybridMultilevel"/>
    <w:tmpl w:val="75A22EEE"/>
    <w:lvl w:ilvl="0" w:tplc="B2A61DB8">
      <w:start w:val="1"/>
      <w:numFmt w:val="decimal"/>
      <w:lvlText w:val="%1."/>
      <w:lvlJc w:val="left"/>
      <w:pPr>
        <w:tabs>
          <w:tab w:val="num" w:pos="720"/>
        </w:tabs>
        <w:ind w:left="720" w:hanging="360"/>
      </w:pPr>
      <w:rPr>
        <w:rFonts w:hint="default"/>
      </w:rPr>
    </w:lvl>
    <w:lvl w:ilvl="1" w:tplc="8688B046">
      <w:numFmt w:val="none"/>
      <w:lvlText w:val=""/>
      <w:lvlJc w:val="left"/>
      <w:pPr>
        <w:tabs>
          <w:tab w:val="num" w:pos="360"/>
        </w:tabs>
      </w:pPr>
    </w:lvl>
    <w:lvl w:ilvl="2" w:tplc="0FD258FE">
      <w:numFmt w:val="none"/>
      <w:lvlText w:val=""/>
      <w:lvlJc w:val="left"/>
      <w:pPr>
        <w:tabs>
          <w:tab w:val="num" w:pos="360"/>
        </w:tabs>
      </w:pPr>
    </w:lvl>
    <w:lvl w:ilvl="3" w:tplc="887A22D0">
      <w:numFmt w:val="none"/>
      <w:lvlText w:val=""/>
      <w:lvlJc w:val="left"/>
      <w:pPr>
        <w:tabs>
          <w:tab w:val="num" w:pos="360"/>
        </w:tabs>
      </w:pPr>
    </w:lvl>
    <w:lvl w:ilvl="4" w:tplc="E6E8E426">
      <w:numFmt w:val="none"/>
      <w:lvlText w:val=""/>
      <w:lvlJc w:val="left"/>
      <w:pPr>
        <w:tabs>
          <w:tab w:val="num" w:pos="360"/>
        </w:tabs>
      </w:pPr>
    </w:lvl>
    <w:lvl w:ilvl="5" w:tplc="1ED2E88A">
      <w:numFmt w:val="none"/>
      <w:lvlText w:val=""/>
      <w:lvlJc w:val="left"/>
      <w:pPr>
        <w:tabs>
          <w:tab w:val="num" w:pos="360"/>
        </w:tabs>
      </w:pPr>
    </w:lvl>
    <w:lvl w:ilvl="6" w:tplc="AA4E0E90">
      <w:numFmt w:val="none"/>
      <w:lvlText w:val=""/>
      <w:lvlJc w:val="left"/>
      <w:pPr>
        <w:tabs>
          <w:tab w:val="num" w:pos="360"/>
        </w:tabs>
      </w:pPr>
    </w:lvl>
    <w:lvl w:ilvl="7" w:tplc="1E1802A6">
      <w:numFmt w:val="none"/>
      <w:lvlText w:val=""/>
      <w:lvlJc w:val="left"/>
      <w:pPr>
        <w:tabs>
          <w:tab w:val="num" w:pos="360"/>
        </w:tabs>
      </w:pPr>
    </w:lvl>
    <w:lvl w:ilvl="8" w:tplc="0A40A4C2">
      <w:numFmt w:val="none"/>
      <w:lvlText w:val=""/>
      <w:lvlJc w:val="left"/>
      <w:pPr>
        <w:tabs>
          <w:tab w:val="num" w:pos="360"/>
        </w:tabs>
      </w:pPr>
    </w:lvl>
  </w:abstractNum>
  <w:abstractNum w:abstractNumId="11">
    <w:nsid w:val="35E25AE3"/>
    <w:multiLevelType w:val="hybridMultilevel"/>
    <w:tmpl w:val="46A69A44"/>
    <w:lvl w:ilvl="0" w:tplc="30A20CA6">
      <w:start w:val="1"/>
      <w:numFmt w:val="bullet"/>
      <w:lvlText w:val="o"/>
      <w:lvlJc w:val="left"/>
      <w:pPr>
        <w:tabs>
          <w:tab w:val="num" w:pos="720"/>
        </w:tabs>
        <w:ind w:left="0" w:firstLine="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2363E1"/>
    <w:multiLevelType w:val="hybridMultilevel"/>
    <w:tmpl w:val="D9181608"/>
    <w:lvl w:ilvl="0" w:tplc="30AE0B2C">
      <w:start w:val="1"/>
      <w:numFmt w:val="upperLetter"/>
      <w:lvlText w:val="%1."/>
      <w:lvlJc w:val="left"/>
      <w:pPr>
        <w:tabs>
          <w:tab w:val="num" w:pos="870"/>
        </w:tabs>
        <w:ind w:left="870" w:hanging="39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nsid w:val="40320EF0"/>
    <w:multiLevelType w:val="hybridMultilevel"/>
    <w:tmpl w:val="8F2280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92748A"/>
    <w:multiLevelType w:val="hybridMultilevel"/>
    <w:tmpl w:val="F208A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683395"/>
    <w:multiLevelType w:val="hybridMultilevel"/>
    <w:tmpl w:val="1E0639C0"/>
    <w:lvl w:ilvl="0" w:tplc="30A20CA6">
      <w:start w:val="1"/>
      <w:numFmt w:val="bullet"/>
      <w:lvlText w:val="o"/>
      <w:lvlJc w:val="left"/>
      <w:pPr>
        <w:tabs>
          <w:tab w:val="num" w:pos="720"/>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1C03B2"/>
    <w:multiLevelType w:val="multilevel"/>
    <w:tmpl w:val="D1F43E1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F037F0D"/>
    <w:multiLevelType w:val="hybridMultilevel"/>
    <w:tmpl w:val="8858FB70"/>
    <w:lvl w:ilvl="0" w:tplc="30A20CA6">
      <w:start w:val="1"/>
      <w:numFmt w:val="bullet"/>
      <w:lvlText w:val="o"/>
      <w:lvlJc w:val="left"/>
      <w:pPr>
        <w:tabs>
          <w:tab w:val="num" w:pos="720"/>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14658E"/>
    <w:multiLevelType w:val="hybridMultilevel"/>
    <w:tmpl w:val="6F9AEB5A"/>
    <w:lvl w:ilvl="0" w:tplc="A566E86E">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5A012939"/>
    <w:multiLevelType w:val="multilevel"/>
    <w:tmpl w:val="46660D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0F9579A"/>
    <w:multiLevelType w:val="multilevel"/>
    <w:tmpl w:val="E04A117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26A2EE0"/>
    <w:multiLevelType w:val="multilevel"/>
    <w:tmpl w:val="09B4A00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33B75FA"/>
    <w:multiLevelType w:val="hybridMultilevel"/>
    <w:tmpl w:val="8EB2A520"/>
    <w:lvl w:ilvl="0" w:tplc="30A20CA6">
      <w:start w:val="1"/>
      <w:numFmt w:val="bullet"/>
      <w:lvlText w:val="o"/>
      <w:lvlJc w:val="left"/>
      <w:pPr>
        <w:tabs>
          <w:tab w:val="num" w:pos="1080"/>
        </w:tabs>
        <w:ind w:left="360" w:firstLine="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9835A38"/>
    <w:multiLevelType w:val="hybridMultilevel"/>
    <w:tmpl w:val="2D184D9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CD3F4E"/>
    <w:multiLevelType w:val="multilevel"/>
    <w:tmpl w:val="83DC374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7"/>
  </w:num>
  <w:num w:numId="3">
    <w:abstractNumId w:val="21"/>
  </w:num>
  <w:num w:numId="4">
    <w:abstractNumId w:val="5"/>
  </w:num>
  <w:num w:numId="5">
    <w:abstractNumId w:val="19"/>
  </w:num>
  <w:num w:numId="6">
    <w:abstractNumId w:val="11"/>
  </w:num>
  <w:num w:numId="7">
    <w:abstractNumId w:val="1"/>
  </w:num>
  <w:num w:numId="8">
    <w:abstractNumId w:val="17"/>
  </w:num>
  <w:num w:numId="9">
    <w:abstractNumId w:val="4"/>
  </w:num>
  <w:num w:numId="10">
    <w:abstractNumId w:val="22"/>
  </w:num>
  <w:num w:numId="11">
    <w:abstractNumId w:val="24"/>
  </w:num>
  <w:num w:numId="12">
    <w:abstractNumId w:val="6"/>
  </w:num>
  <w:num w:numId="13">
    <w:abstractNumId w:val="15"/>
  </w:num>
  <w:num w:numId="14">
    <w:abstractNumId w:val="2"/>
  </w:num>
  <w:num w:numId="15">
    <w:abstractNumId w:val="14"/>
  </w:num>
  <w:num w:numId="16">
    <w:abstractNumId w:val="8"/>
  </w:num>
  <w:num w:numId="17">
    <w:abstractNumId w:val="10"/>
  </w:num>
  <w:num w:numId="18">
    <w:abstractNumId w:val="18"/>
  </w:num>
  <w:num w:numId="19">
    <w:abstractNumId w:val="20"/>
  </w:num>
  <w:num w:numId="20">
    <w:abstractNumId w:val="12"/>
  </w:num>
  <w:num w:numId="21">
    <w:abstractNumId w:val="23"/>
  </w:num>
  <w:num w:numId="22">
    <w:abstractNumId w:val="0"/>
  </w:num>
  <w:num w:numId="23">
    <w:abstractNumId w:val="9"/>
  </w:num>
  <w:num w:numId="24">
    <w:abstractNumId w:val="16"/>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23FA2"/>
    <w:rsid w:val="00001B61"/>
    <w:rsid w:val="00003451"/>
    <w:rsid w:val="00005035"/>
    <w:rsid w:val="00022AAE"/>
    <w:rsid w:val="000231B9"/>
    <w:rsid w:val="00024F63"/>
    <w:rsid w:val="00026067"/>
    <w:rsid w:val="000274D6"/>
    <w:rsid w:val="00030711"/>
    <w:rsid w:val="00035A76"/>
    <w:rsid w:val="00042B18"/>
    <w:rsid w:val="00056C5B"/>
    <w:rsid w:val="00064C75"/>
    <w:rsid w:val="00065B64"/>
    <w:rsid w:val="000672BC"/>
    <w:rsid w:val="000673EE"/>
    <w:rsid w:val="00067F99"/>
    <w:rsid w:val="00071927"/>
    <w:rsid w:val="0008491E"/>
    <w:rsid w:val="00084C30"/>
    <w:rsid w:val="0008634C"/>
    <w:rsid w:val="00086F66"/>
    <w:rsid w:val="00087164"/>
    <w:rsid w:val="00087859"/>
    <w:rsid w:val="00096872"/>
    <w:rsid w:val="000A4229"/>
    <w:rsid w:val="000A48F6"/>
    <w:rsid w:val="000A49D6"/>
    <w:rsid w:val="000A725A"/>
    <w:rsid w:val="000B44CC"/>
    <w:rsid w:val="000B57B6"/>
    <w:rsid w:val="000B6898"/>
    <w:rsid w:val="000C2748"/>
    <w:rsid w:val="000C595E"/>
    <w:rsid w:val="000D137F"/>
    <w:rsid w:val="000D4A0B"/>
    <w:rsid w:val="000D5A96"/>
    <w:rsid w:val="000E197C"/>
    <w:rsid w:val="000E28F3"/>
    <w:rsid w:val="000E2D8A"/>
    <w:rsid w:val="000E4E63"/>
    <w:rsid w:val="000E6FD1"/>
    <w:rsid w:val="000F3D81"/>
    <w:rsid w:val="0012042F"/>
    <w:rsid w:val="0012512A"/>
    <w:rsid w:val="00131BCF"/>
    <w:rsid w:val="0013308B"/>
    <w:rsid w:val="0014327E"/>
    <w:rsid w:val="00144F97"/>
    <w:rsid w:val="00147898"/>
    <w:rsid w:val="00151461"/>
    <w:rsid w:val="001527ED"/>
    <w:rsid w:val="001549A1"/>
    <w:rsid w:val="00155B5D"/>
    <w:rsid w:val="00155CEA"/>
    <w:rsid w:val="00160A8B"/>
    <w:rsid w:val="001646C1"/>
    <w:rsid w:val="0016723C"/>
    <w:rsid w:val="00167B5E"/>
    <w:rsid w:val="001743D2"/>
    <w:rsid w:val="00176969"/>
    <w:rsid w:val="001771A6"/>
    <w:rsid w:val="001826C8"/>
    <w:rsid w:val="00190548"/>
    <w:rsid w:val="001A58F7"/>
    <w:rsid w:val="001B2AFB"/>
    <w:rsid w:val="001B60A6"/>
    <w:rsid w:val="001B6748"/>
    <w:rsid w:val="001C134B"/>
    <w:rsid w:val="001C2FBF"/>
    <w:rsid w:val="001C3985"/>
    <w:rsid w:val="001C3BB7"/>
    <w:rsid w:val="001C48E3"/>
    <w:rsid w:val="001C49D1"/>
    <w:rsid w:val="001C5010"/>
    <w:rsid w:val="001C750F"/>
    <w:rsid w:val="001D4F66"/>
    <w:rsid w:val="001D54B8"/>
    <w:rsid w:val="001D5AFD"/>
    <w:rsid w:val="001E325F"/>
    <w:rsid w:val="001E525A"/>
    <w:rsid w:val="001E66F6"/>
    <w:rsid w:val="001E6FFA"/>
    <w:rsid w:val="001F1BDF"/>
    <w:rsid w:val="001F2137"/>
    <w:rsid w:val="001F2D56"/>
    <w:rsid w:val="00214082"/>
    <w:rsid w:val="00217514"/>
    <w:rsid w:val="002214A1"/>
    <w:rsid w:val="00222B8E"/>
    <w:rsid w:val="00223557"/>
    <w:rsid w:val="002242BE"/>
    <w:rsid w:val="002246E2"/>
    <w:rsid w:val="00227A5E"/>
    <w:rsid w:val="0023003E"/>
    <w:rsid w:val="00234FD9"/>
    <w:rsid w:val="0023652B"/>
    <w:rsid w:val="00240211"/>
    <w:rsid w:val="002414EB"/>
    <w:rsid w:val="0024350B"/>
    <w:rsid w:val="00247B2A"/>
    <w:rsid w:val="00253195"/>
    <w:rsid w:val="00261DB1"/>
    <w:rsid w:val="00262411"/>
    <w:rsid w:val="0027029C"/>
    <w:rsid w:val="002708C0"/>
    <w:rsid w:val="002761B0"/>
    <w:rsid w:val="00277382"/>
    <w:rsid w:val="00281DDA"/>
    <w:rsid w:val="0028411B"/>
    <w:rsid w:val="00292FC0"/>
    <w:rsid w:val="0029335D"/>
    <w:rsid w:val="002A01ED"/>
    <w:rsid w:val="002A0217"/>
    <w:rsid w:val="002A232C"/>
    <w:rsid w:val="002A78AC"/>
    <w:rsid w:val="002B1B44"/>
    <w:rsid w:val="002B40E0"/>
    <w:rsid w:val="002B67EB"/>
    <w:rsid w:val="002C0B6C"/>
    <w:rsid w:val="002C3A6B"/>
    <w:rsid w:val="002C77EA"/>
    <w:rsid w:val="002D17CE"/>
    <w:rsid w:val="002E70C4"/>
    <w:rsid w:val="002E7970"/>
    <w:rsid w:val="002F0D22"/>
    <w:rsid w:val="002F2831"/>
    <w:rsid w:val="002F7C36"/>
    <w:rsid w:val="00301376"/>
    <w:rsid w:val="00303AD8"/>
    <w:rsid w:val="00305E3F"/>
    <w:rsid w:val="00307D0A"/>
    <w:rsid w:val="00310750"/>
    <w:rsid w:val="00311273"/>
    <w:rsid w:val="00314A06"/>
    <w:rsid w:val="00316383"/>
    <w:rsid w:val="00322CA2"/>
    <w:rsid w:val="003233E7"/>
    <w:rsid w:val="003243E5"/>
    <w:rsid w:val="00331124"/>
    <w:rsid w:val="00334848"/>
    <w:rsid w:val="003401C4"/>
    <w:rsid w:val="0034184B"/>
    <w:rsid w:val="00343879"/>
    <w:rsid w:val="0035092A"/>
    <w:rsid w:val="0035239C"/>
    <w:rsid w:val="00352486"/>
    <w:rsid w:val="00352E99"/>
    <w:rsid w:val="00356571"/>
    <w:rsid w:val="00357CBC"/>
    <w:rsid w:val="00362E04"/>
    <w:rsid w:val="003636D9"/>
    <w:rsid w:val="00363BAF"/>
    <w:rsid w:val="0036569F"/>
    <w:rsid w:val="003657A9"/>
    <w:rsid w:val="00373209"/>
    <w:rsid w:val="00375BC7"/>
    <w:rsid w:val="00376F73"/>
    <w:rsid w:val="00380C9B"/>
    <w:rsid w:val="0038251A"/>
    <w:rsid w:val="00385B74"/>
    <w:rsid w:val="003866D1"/>
    <w:rsid w:val="00386F83"/>
    <w:rsid w:val="003875C2"/>
    <w:rsid w:val="00390230"/>
    <w:rsid w:val="003916AD"/>
    <w:rsid w:val="00396A7C"/>
    <w:rsid w:val="003A128E"/>
    <w:rsid w:val="003A15A9"/>
    <w:rsid w:val="003A50B5"/>
    <w:rsid w:val="003B2A01"/>
    <w:rsid w:val="003C230E"/>
    <w:rsid w:val="003D041A"/>
    <w:rsid w:val="003D2766"/>
    <w:rsid w:val="003D56F4"/>
    <w:rsid w:val="003E31D1"/>
    <w:rsid w:val="003E6C07"/>
    <w:rsid w:val="003F15BC"/>
    <w:rsid w:val="003F486A"/>
    <w:rsid w:val="003F636D"/>
    <w:rsid w:val="003F695F"/>
    <w:rsid w:val="003F7E59"/>
    <w:rsid w:val="004044F6"/>
    <w:rsid w:val="00404E98"/>
    <w:rsid w:val="00412D1D"/>
    <w:rsid w:val="00433106"/>
    <w:rsid w:val="0043467B"/>
    <w:rsid w:val="004346A5"/>
    <w:rsid w:val="00435728"/>
    <w:rsid w:val="00441CD4"/>
    <w:rsid w:val="0044297F"/>
    <w:rsid w:val="00443C88"/>
    <w:rsid w:val="004543D7"/>
    <w:rsid w:val="00454B20"/>
    <w:rsid w:val="004620A9"/>
    <w:rsid w:val="00473301"/>
    <w:rsid w:val="004752FD"/>
    <w:rsid w:val="00475ABF"/>
    <w:rsid w:val="004778A6"/>
    <w:rsid w:val="00481CA2"/>
    <w:rsid w:val="00484A5C"/>
    <w:rsid w:val="0048597A"/>
    <w:rsid w:val="0048693A"/>
    <w:rsid w:val="004869A7"/>
    <w:rsid w:val="00496204"/>
    <w:rsid w:val="004B7E9F"/>
    <w:rsid w:val="004C5B36"/>
    <w:rsid w:val="004D10DF"/>
    <w:rsid w:val="004D299E"/>
    <w:rsid w:val="004D4C1D"/>
    <w:rsid w:val="004D6982"/>
    <w:rsid w:val="004E2078"/>
    <w:rsid w:val="004E27EF"/>
    <w:rsid w:val="004E58EE"/>
    <w:rsid w:val="004E61B1"/>
    <w:rsid w:val="004E72C6"/>
    <w:rsid w:val="004F2803"/>
    <w:rsid w:val="004F5557"/>
    <w:rsid w:val="004F708B"/>
    <w:rsid w:val="00501C15"/>
    <w:rsid w:val="0050311D"/>
    <w:rsid w:val="005056E2"/>
    <w:rsid w:val="00505EEF"/>
    <w:rsid w:val="00513B6A"/>
    <w:rsid w:val="0051616B"/>
    <w:rsid w:val="00523FA5"/>
    <w:rsid w:val="00535BF0"/>
    <w:rsid w:val="005371D8"/>
    <w:rsid w:val="00542539"/>
    <w:rsid w:val="0055578F"/>
    <w:rsid w:val="005635EF"/>
    <w:rsid w:val="00571CC6"/>
    <w:rsid w:val="005738EB"/>
    <w:rsid w:val="005760D4"/>
    <w:rsid w:val="00577E36"/>
    <w:rsid w:val="00580854"/>
    <w:rsid w:val="00580A22"/>
    <w:rsid w:val="00581764"/>
    <w:rsid w:val="00583049"/>
    <w:rsid w:val="00583C9C"/>
    <w:rsid w:val="00584932"/>
    <w:rsid w:val="005860D2"/>
    <w:rsid w:val="005860E3"/>
    <w:rsid w:val="005A57FE"/>
    <w:rsid w:val="005A770C"/>
    <w:rsid w:val="005C3502"/>
    <w:rsid w:val="005D2D36"/>
    <w:rsid w:val="005D4C67"/>
    <w:rsid w:val="005D66C1"/>
    <w:rsid w:val="005D7E5F"/>
    <w:rsid w:val="005E2483"/>
    <w:rsid w:val="005E6A61"/>
    <w:rsid w:val="005F11C6"/>
    <w:rsid w:val="005F1650"/>
    <w:rsid w:val="005F424F"/>
    <w:rsid w:val="005F43B9"/>
    <w:rsid w:val="005F66D1"/>
    <w:rsid w:val="005F7FE1"/>
    <w:rsid w:val="00610368"/>
    <w:rsid w:val="00610A42"/>
    <w:rsid w:val="00610B4D"/>
    <w:rsid w:val="00610C71"/>
    <w:rsid w:val="006129B5"/>
    <w:rsid w:val="00613641"/>
    <w:rsid w:val="00617DC2"/>
    <w:rsid w:val="00620236"/>
    <w:rsid w:val="00622F9F"/>
    <w:rsid w:val="006251D1"/>
    <w:rsid w:val="006273F5"/>
    <w:rsid w:val="00630180"/>
    <w:rsid w:val="0063237A"/>
    <w:rsid w:val="00636D3D"/>
    <w:rsid w:val="00646008"/>
    <w:rsid w:val="00647075"/>
    <w:rsid w:val="00651123"/>
    <w:rsid w:val="00652337"/>
    <w:rsid w:val="0066068E"/>
    <w:rsid w:val="00672141"/>
    <w:rsid w:val="0067482E"/>
    <w:rsid w:val="00674929"/>
    <w:rsid w:val="00675047"/>
    <w:rsid w:val="006779A3"/>
    <w:rsid w:val="00681BFB"/>
    <w:rsid w:val="00681D5E"/>
    <w:rsid w:val="00686787"/>
    <w:rsid w:val="006953E2"/>
    <w:rsid w:val="006A1204"/>
    <w:rsid w:val="006A6CF0"/>
    <w:rsid w:val="006A7F03"/>
    <w:rsid w:val="006B2513"/>
    <w:rsid w:val="006C1DE3"/>
    <w:rsid w:val="006D0A54"/>
    <w:rsid w:val="006D1D7B"/>
    <w:rsid w:val="006D1DD4"/>
    <w:rsid w:val="006E5EA3"/>
    <w:rsid w:val="006E7C8F"/>
    <w:rsid w:val="006F3960"/>
    <w:rsid w:val="006F6205"/>
    <w:rsid w:val="006F63DD"/>
    <w:rsid w:val="006F7BF1"/>
    <w:rsid w:val="00703811"/>
    <w:rsid w:val="007057CD"/>
    <w:rsid w:val="00707766"/>
    <w:rsid w:val="0071102E"/>
    <w:rsid w:val="00712DB8"/>
    <w:rsid w:val="00714E8E"/>
    <w:rsid w:val="00717618"/>
    <w:rsid w:val="00721001"/>
    <w:rsid w:val="007277BC"/>
    <w:rsid w:val="00731A32"/>
    <w:rsid w:val="00731C32"/>
    <w:rsid w:val="0073529D"/>
    <w:rsid w:val="007353AC"/>
    <w:rsid w:val="00745479"/>
    <w:rsid w:val="00752120"/>
    <w:rsid w:val="00761C34"/>
    <w:rsid w:val="00761FF4"/>
    <w:rsid w:val="00763FCD"/>
    <w:rsid w:val="00766387"/>
    <w:rsid w:val="00767C2C"/>
    <w:rsid w:val="0077140D"/>
    <w:rsid w:val="00775630"/>
    <w:rsid w:val="007815A5"/>
    <w:rsid w:val="0078206A"/>
    <w:rsid w:val="0078228D"/>
    <w:rsid w:val="00784BD2"/>
    <w:rsid w:val="00787B62"/>
    <w:rsid w:val="00791585"/>
    <w:rsid w:val="0079188F"/>
    <w:rsid w:val="00791E5A"/>
    <w:rsid w:val="007921EF"/>
    <w:rsid w:val="00795360"/>
    <w:rsid w:val="00796FE2"/>
    <w:rsid w:val="0079769E"/>
    <w:rsid w:val="00797A9B"/>
    <w:rsid w:val="007A0080"/>
    <w:rsid w:val="007A1C08"/>
    <w:rsid w:val="007A1FD7"/>
    <w:rsid w:val="007A2CB3"/>
    <w:rsid w:val="007A63AF"/>
    <w:rsid w:val="007B2A1E"/>
    <w:rsid w:val="007B2B72"/>
    <w:rsid w:val="007B3EC0"/>
    <w:rsid w:val="007C0342"/>
    <w:rsid w:val="007C111C"/>
    <w:rsid w:val="007C1749"/>
    <w:rsid w:val="007C22A3"/>
    <w:rsid w:val="007C3E2F"/>
    <w:rsid w:val="007C54A2"/>
    <w:rsid w:val="007C599C"/>
    <w:rsid w:val="007C70BD"/>
    <w:rsid w:val="007D1544"/>
    <w:rsid w:val="007D1B52"/>
    <w:rsid w:val="007D3907"/>
    <w:rsid w:val="007E15FE"/>
    <w:rsid w:val="007E1C16"/>
    <w:rsid w:val="007E54C7"/>
    <w:rsid w:val="007F141B"/>
    <w:rsid w:val="00810612"/>
    <w:rsid w:val="00810F18"/>
    <w:rsid w:val="00814166"/>
    <w:rsid w:val="00815B9A"/>
    <w:rsid w:val="00815BDD"/>
    <w:rsid w:val="008173CE"/>
    <w:rsid w:val="00817B39"/>
    <w:rsid w:val="0082469B"/>
    <w:rsid w:val="0083109C"/>
    <w:rsid w:val="008366F8"/>
    <w:rsid w:val="00837BA3"/>
    <w:rsid w:val="00841D36"/>
    <w:rsid w:val="00852DD7"/>
    <w:rsid w:val="0085497F"/>
    <w:rsid w:val="008559F3"/>
    <w:rsid w:val="00856388"/>
    <w:rsid w:val="00861D79"/>
    <w:rsid w:val="00862E67"/>
    <w:rsid w:val="00866759"/>
    <w:rsid w:val="008704A6"/>
    <w:rsid w:val="00871922"/>
    <w:rsid w:val="0087256D"/>
    <w:rsid w:val="00874B70"/>
    <w:rsid w:val="00875E4C"/>
    <w:rsid w:val="00877090"/>
    <w:rsid w:val="00877C51"/>
    <w:rsid w:val="008809BB"/>
    <w:rsid w:val="008817B7"/>
    <w:rsid w:val="00881B5E"/>
    <w:rsid w:val="0088500F"/>
    <w:rsid w:val="00887003"/>
    <w:rsid w:val="008875BE"/>
    <w:rsid w:val="00893A99"/>
    <w:rsid w:val="00893C13"/>
    <w:rsid w:val="008972DA"/>
    <w:rsid w:val="008B0EF3"/>
    <w:rsid w:val="008B112C"/>
    <w:rsid w:val="008B17BC"/>
    <w:rsid w:val="008B4A68"/>
    <w:rsid w:val="008B6581"/>
    <w:rsid w:val="008C2A36"/>
    <w:rsid w:val="008C2DCE"/>
    <w:rsid w:val="008C63C4"/>
    <w:rsid w:val="008D7574"/>
    <w:rsid w:val="008E1264"/>
    <w:rsid w:val="008E23AE"/>
    <w:rsid w:val="008E4BCE"/>
    <w:rsid w:val="008E7C30"/>
    <w:rsid w:val="008F08E9"/>
    <w:rsid w:val="00901EAB"/>
    <w:rsid w:val="00902044"/>
    <w:rsid w:val="0090314C"/>
    <w:rsid w:val="0090366C"/>
    <w:rsid w:val="00905E80"/>
    <w:rsid w:val="00906C57"/>
    <w:rsid w:val="00913DD9"/>
    <w:rsid w:val="0092318C"/>
    <w:rsid w:val="00925609"/>
    <w:rsid w:val="009330A5"/>
    <w:rsid w:val="00940CA3"/>
    <w:rsid w:val="00946E6A"/>
    <w:rsid w:val="00951E0C"/>
    <w:rsid w:val="00953C31"/>
    <w:rsid w:val="009548DE"/>
    <w:rsid w:val="00957295"/>
    <w:rsid w:val="0095782D"/>
    <w:rsid w:val="00960B12"/>
    <w:rsid w:val="009659C3"/>
    <w:rsid w:val="0097164A"/>
    <w:rsid w:val="00980DD4"/>
    <w:rsid w:val="00981264"/>
    <w:rsid w:val="0098297D"/>
    <w:rsid w:val="009848BA"/>
    <w:rsid w:val="009924C4"/>
    <w:rsid w:val="00992D05"/>
    <w:rsid w:val="0099549E"/>
    <w:rsid w:val="009972E8"/>
    <w:rsid w:val="009973C8"/>
    <w:rsid w:val="009A1EA5"/>
    <w:rsid w:val="009B1730"/>
    <w:rsid w:val="009B2026"/>
    <w:rsid w:val="009B2607"/>
    <w:rsid w:val="009B726E"/>
    <w:rsid w:val="009C5B62"/>
    <w:rsid w:val="009C6311"/>
    <w:rsid w:val="009D2654"/>
    <w:rsid w:val="009D44DA"/>
    <w:rsid w:val="009D631D"/>
    <w:rsid w:val="009D7FA8"/>
    <w:rsid w:val="009E211E"/>
    <w:rsid w:val="009E3BAF"/>
    <w:rsid w:val="009F1DCF"/>
    <w:rsid w:val="009F379F"/>
    <w:rsid w:val="009F495D"/>
    <w:rsid w:val="009F4AD2"/>
    <w:rsid w:val="009F719E"/>
    <w:rsid w:val="00A01AEC"/>
    <w:rsid w:val="00A01E76"/>
    <w:rsid w:val="00A0432F"/>
    <w:rsid w:val="00A074C1"/>
    <w:rsid w:val="00A105DC"/>
    <w:rsid w:val="00A22EBC"/>
    <w:rsid w:val="00A23DD9"/>
    <w:rsid w:val="00A31E0F"/>
    <w:rsid w:val="00A42AEF"/>
    <w:rsid w:val="00A463D2"/>
    <w:rsid w:val="00A46DCB"/>
    <w:rsid w:val="00A55CB3"/>
    <w:rsid w:val="00A56517"/>
    <w:rsid w:val="00A60330"/>
    <w:rsid w:val="00A61AB6"/>
    <w:rsid w:val="00A61D73"/>
    <w:rsid w:val="00A62119"/>
    <w:rsid w:val="00A64A38"/>
    <w:rsid w:val="00A66328"/>
    <w:rsid w:val="00A66C00"/>
    <w:rsid w:val="00A674BD"/>
    <w:rsid w:val="00A75F8E"/>
    <w:rsid w:val="00A76330"/>
    <w:rsid w:val="00A92F2B"/>
    <w:rsid w:val="00A95FE3"/>
    <w:rsid w:val="00AA1281"/>
    <w:rsid w:val="00AA6478"/>
    <w:rsid w:val="00AB2D1F"/>
    <w:rsid w:val="00AC12B1"/>
    <w:rsid w:val="00AD1086"/>
    <w:rsid w:val="00AD5DE7"/>
    <w:rsid w:val="00AD7D79"/>
    <w:rsid w:val="00AE229F"/>
    <w:rsid w:val="00AE7AFE"/>
    <w:rsid w:val="00AF0289"/>
    <w:rsid w:val="00AF2343"/>
    <w:rsid w:val="00AF4A63"/>
    <w:rsid w:val="00AF4BD4"/>
    <w:rsid w:val="00AF53AA"/>
    <w:rsid w:val="00AF757C"/>
    <w:rsid w:val="00B10498"/>
    <w:rsid w:val="00B117FD"/>
    <w:rsid w:val="00B13CC5"/>
    <w:rsid w:val="00B1457A"/>
    <w:rsid w:val="00B2300C"/>
    <w:rsid w:val="00B24AC9"/>
    <w:rsid w:val="00B31551"/>
    <w:rsid w:val="00B328D4"/>
    <w:rsid w:val="00B36F95"/>
    <w:rsid w:val="00B40C10"/>
    <w:rsid w:val="00B41F51"/>
    <w:rsid w:val="00B4344A"/>
    <w:rsid w:val="00B43644"/>
    <w:rsid w:val="00B47ECC"/>
    <w:rsid w:val="00B511C9"/>
    <w:rsid w:val="00B51718"/>
    <w:rsid w:val="00B543B7"/>
    <w:rsid w:val="00B548DB"/>
    <w:rsid w:val="00B55B76"/>
    <w:rsid w:val="00B55C47"/>
    <w:rsid w:val="00B56CA3"/>
    <w:rsid w:val="00B654F2"/>
    <w:rsid w:val="00B65542"/>
    <w:rsid w:val="00B6659C"/>
    <w:rsid w:val="00B708A6"/>
    <w:rsid w:val="00B74116"/>
    <w:rsid w:val="00B75BFF"/>
    <w:rsid w:val="00B81AB7"/>
    <w:rsid w:val="00B8216D"/>
    <w:rsid w:val="00B83576"/>
    <w:rsid w:val="00B85F10"/>
    <w:rsid w:val="00B87490"/>
    <w:rsid w:val="00B924AE"/>
    <w:rsid w:val="00B93502"/>
    <w:rsid w:val="00B9357D"/>
    <w:rsid w:val="00B96BD3"/>
    <w:rsid w:val="00BA1F89"/>
    <w:rsid w:val="00BA3675"/>
    <w:rsid w:val="00BA610A"/>
    <w:rsid w:val="00BB2169"/>
    <w:rsid w:val="00BB3D9B"/>
    <w:rsid w:val="00BC0609"/>
    <w:rsid w:val="00BC1236"/>
    <w:rsid w:val="00BC13F8"/>
    <w:rsid w:val="00BC2EC6"/>
    <w:rsid w:val="00BC3987"/>
    <w:rsid w:val="00BC4C2B"/>
    <w:rsid w:val="00BD2AD8"/>
    <w:rsid w:val="00BD2E78"/>
    <w:rsid w:val="00BD6AAC"/>
    <w:rsid w:val="00BE2C9B"/>
    <w:rsid w:val="00BF2C38"/>
    <w:rsid w:val="00BF5FFA"/>
    <w:rsid w:val="00C02C2A"/>
    <w:rsid w:val="00C06CC6"/>
    <w:rsid w:val="00C13D7B"/>
    <w:rsid w:val="00C20720"/>
    <w:rsid w:val="00C20E8A"/>
    <w:rsid w:val="00C225F4"/>
    <w:rsid w:val="00C226A2"/>
    <w:rsid w:val="00C24E56"/>
    <w:rsid w:val="00C269D4"/>
    <w:rsid w:val="00C26FE8"/>
    <w:rsid w:val="00C27F40"/>
    <w:rsid w:val="00C35E7B"/>
    <w:rsid w:val="00C46977"/>
    <w:rsid w:val="00C4791E"/>
    <w:rsid w:val="00C50E89"/>
    <w:rsid w:val="00C50F1E"/>
    <w:rsid w:val="00C51866"/>
    <w:rsid w:val="00C51BC8"/>
    <w:rsid w:val="00C51DCF"/>
    <w:rsid w:val="00C5660F"/>
    <w:rsid w:val="00C6159F"/>
    <w:rsid w:val="00C61974"/>
    <w:rsid w:val="00C65545"/>
    <w:rsid w:val="00C66A9C"/>
    <w:rsid w:val="00C6791C"/>
    <w:rsid w:val="00C70869"/>
    <w:rsid w:val="00C72881"/>
    <w:rsid w:val="00C735C0"/>
    <w:rsid w:val="00C73FB0"/>
    <w:rsid w:val="00C75A95"/>
    <w:rsid w:val="00C76589"/>
    <w:rsid w:val="00C93D37"/>
    <w:rsid w:val="00CA79B1"/>
    <w:rsid w:val="00CB4B0A"/>
    <w:rsid w:val="00CC28D3"/>
    <w:rsid w:val="00CC6332"/>
    <w:rsid w:val="00CC63BB"/>
    <w:rsid w:val="00CC7C84"/>
    <w:rsid w:val="00CD05BB"/>
    <w:rsid w:val="00CE71AD"/>
    <w:rsid w:val="00CE7C43"/>
    <w:rsid w:val="00CF0C68"/>
    <w:rsid w:val="00CF40E9"/>
    <w:rsid w:val="00D045ED"/>
    <w:rsid w:val="00D210B8"/>
    <w:rsid w:val="00D23F55"/>
    <w:rsid w:val="00D23FA2"/>
    <w:rsid w:val="00D31B7F"/>
    <w:rsid w:val="00D33A1C"/>
    <w:rsid w:val="00D357D0"/>
    <w:rsid w:val="00D35C4D"/>
    <w:rsid w:val="00D35D3B"/>
    <w:rsid w:val="00D36FB1"/>
    <w:rsid w:val="00D459DD"/>
    <w:rsid w:val="00D47D55"/>
    <w:rsid w:val="00D54A3B"/>
    <w:rsid w:val="00D60502"/>
    <w:rsid w:val="00D615BA"/>
    <w:rsid w:val="00D62E41"/>
    <w:rsid w:val="00D66BDC"/>
    <w:rsid w:val="00D70B9C"/>
    <w:rsid w:val="00D84ED9"/>
    <w:rsid w:val="00D85A21"/>
    <w:rsid w:val="00D8662A"/>
    <w:rsid w:val="00D8697C"/>
    <w:rsid w:val="00D9208C"/>
    <w:rsid w:val="00D96A98"/>
    <w:rsid w:val="00D96BE1"/>
    <w:rsid w:val="00DA279A"/>
    <w:rsid w:val="00DA2B32"/>
    <w:rsid w:val="00DA581E"/>
    <w:rsid w:val="00DA7640"/>
    <w:rsid w:val="00DB0C4F"/>
    <w:rsid w:val="00DB1F93"/>
    <w:rsid w:val="00DB413C"/>
    <w:rsid w:val="00DD077C"/>
    <w:rsid w:val="00DD0CBF"/>
    <w:rsid w:val="00DD12D8"/>
    <w:rsid w:val="00DD7930"/>
    <w:rsid w:val="00DE0CBC"/>
    <w:rsid w:val="00DE255D"/>
    <w:rsid w:val="00E00064"/>
    <w:rsid w:val="00E02294"/>
    <w:rsid w:val="00E03E0D"/>
    <w:rsid w:val="00E05D04"/>
    <w:rsid w:val="00E15917"/>
    <w:rsid w:val="00E2022A"/>
    <w:rsid w:val="00E2166F"/>
    <w:rsid w:val="00E24686"/>
    <w:rsid w:val="00E26FDA"/>
    <w:rsid w:val="00E27D74"/>
    <w:rsid w:val="00E30BF7"/>
    <w:rsid w:val="00E3104F"/>
    <w:rsid w:val="00E32775"/>
    <w:rsid w:val="00E41939"/>
    <w:rsid w:val="00E4255C"/>
    <w:rsid w:val="00E45BB7"/>
    <w:rsid w:val="00E477CC"/>
    <w:rsid w:val="00E50CD1"/>
    <w:rsid w:val="00E52C37"/>
    <w:rsid w:val="00E53C3A"/>
    <w:rsid w:val="00E61D3E"/>
    <w:rsid w:val="00E676CB"/>
    <w:rsid w:val="00E70862"/>
    <w:rsid w:val="00E70BF7"/>
    <w:rsid w:val="00E76E5C"/>
    <w:rsid w:val="00E93BE0"/>
    <w:rsid w:val="00E96A5A"/>
    <w:rsid w:val="00EA1354"/>
    <w:rsid w:val="00EA59CC"/>
    <w:rsid w:val="00EB0117"/>
    <w:rsid w:val="00EB1656"/>
    <w:rsid w:val="00EB508B"/>
    <w:rsid w:val="00EB5C40"/>
    <w:rsid w:val="00EC669E"/>
    <w:rsid w:val="00EC7A9A"/>
    <w:rsid w:val="00EC7EEE"/>
    <w:rsid w:val="00ED02DC"/>
    <w:rsid w:val="00ED42AC"/>
    <w:rsid w:val="00ED493D"/>
    <w:rsid w:val="00EE0688"/>
    <w:rsid w:val="00EE7AA8"/>
    <w:rsid w:val="00EF6785"/>
    <w:rsid w:val="00F103AF"/>
    <w:rsid w:val="00F12EE8"/>
    <w:rsid w:val="00F13A9C"/>
    <w:rsid w:val="00F1603A"/>
    <w:rsid w:val="00F2184F"/>
    <w:rsid w:val="00F27555"/>
    <w:rsid w:val="00F27710"/>
    <w:rsid w:val="00F31493"/>
    <w:rsid w:val="00F350AA"/>
    <w:rsid w:val="00F40E01"/>
    <w:rsid w:val="00F41EB2"/>
    <w:rsid w:val="00F42592"/>
    <w:rsid w:val="00F42BD0"/>
    <w:rsid w:val="00F43CC6"/>
    <w:rsid w:val="00F576C4"/>
    <w:rsid w:val="00F61AED"/>
    <w:rsid w:val="00F629D1"/>
    <w:rsid w:val="00F66BCC"/>
    <w:rsid w:val="00F674DA"/>
    <w:rsid w:val="00F67B37"/>
    <w:rsid w:val="00F67CF9"/>
    <w:rsid w:val="00F73D71"/>
    <w:rsid w:val="00F8075C"/>
    <w:rsid w:val="00F83EE8"/>
    <w:rsid w:val="00F84F3D"/>
    <w:rsid w:val="00F87CFC"/>
    <w:rsid w:val="00F90D6F"/>
    <w:rsid w:val="00F912DD"/>
    <w:rsid w:val="00F94612"/>
    <w:rsid w:val="00F94785"/>
    <w:rsid w:val="00F96225"/>
    <w:rsid w:val="00FA44A9"/>
    <w:rsid w:val="00FB0E33"/>
    <w:rsid w:val="00FB59EC"/>
    <w:rsid w:val="00FC03E3"/>
    <w:rsid w:val="00FC2A22"/>
    <w:rsid w:val="00FC6010"/>
    <w:rsid w:val="00FC61BE"/>
    <w:rsid w:val="00FD008E"/>
    <w:rsid w:val="00FD24D7"/>
    <w:rsid w:val="00FD3B8D"/>
    <w:rsid w:val="00FD410D"/>
    <w:rsid w:val="00FD4A8C"/>
    <w:rsid w:val="00FE0269"/>
    <w:rsid w:val="00FE799A"/>
    <w:rsid w:val="00FF23DE"/>
    <w:rsid w:val="00FF426F"/>
    <w:rsid w:val="00FF5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483">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B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0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96225"/>
    <w:pPr>
      <w:tabs>
        <w:tab w:val="center" w:pos="4320"/>
        <w:tab w:val="right" w:pos="8640"/>
      </w:tabs>
    </w:pPr>
  </w:style>
  <w:style w:type="paragraph" w:styleId="Footer">
    <w:name w:val="footer"/>
    <w:basedOn w:val="Normal"/>
    <w:link w:val="FooterChar"/>
    <w:uiPriority w:val="99"/>
    <w:rsid w:val="00F96225"/>
    <w:pPr>
      <w:tabs>
        <w:tab w:val="center" w:pos="4320"/>
        <w:tab w:val="right" w:pos="8640"/>
      </w:tabs>
    </w:pPr>
  </w:style>
  <w:style w:type="paragraph" w:customStyle="1" w:styleId="Default">
    <w:name w:val="Default"/>
    <w:rsid w:val="00A01AEC"/>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FD4A8C"/>
  </w:style>
  <w:style w:type="character" w:customStyle="1" w:styleId="FooterChar">
    <w:name w:val="Footer Char"/>
    <w:basedOn w:val="DefaultParagraphFont"/>
    <w:link w:val="Footer"/>
    <w:uiPriority w:val="99"/>
    <w:rsid w:val="00C70869"/>
    <w:rPr>
      <w:sz w:val="24"/>
      <w:szCs w:val="24"/>
    </w:rPr>
  </w:style>
  <w:style w:type="character" w:customStyle="1" w:styleId="HeaderChar">
    <w:name w:val="Header Char"/>
    <w:basedOn w:val="DefaultParagraphFont"/>
    <w:link w:val="Header"/>
    <w:uiPriority w:val="99"/>
    <w:rsid w:val="00C70869"/>
    <w:rPr>
      <w:sz w:val="24"/>
      <w:szCs w:val="24"/>
    </w:rPr>
  </w:style>
</w:styles>
</file>

<file path=word/webSettings.xml><?xml version="1.0" encoding="utf-8"?>
<w:webSettings xmlns:r="http://schemas.openxmlformats.org/officeDocument/2006/relationships" xmlns:w="http://schemas.openxmlformats.org/wordprocessingml/2006/main">
  <w:divs>
    <w:div w:id="103022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8196</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Competency Based Performance Management System for the Career Executive Service</vt:lpstr>
    </vt:vector>
  </TitlesOfParts>
  <Company>...</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Based Performance Management System for the Career Executive Service</dc:title>
  <dc:creator>ibguanzon</dc:creator>
  <cp:lastModifiedBy>ibguanzon</cp:lastModifiedBy>
  <cp:revision>2</cp:revision>
  <cp:lastPrinted>2019-02-04T09:09:00Z</cp:lastPrinted>
  <dcterms:created xsi:type="dcterms:W3CDTF">2019-02-04T09:10:00Z</dcterms:created>
  <dcterms:modified xsi:type="dcterms:W3CDTF">2019-02-04T09:10:00Z</dcterms:modified>
</cp:coreProperties>
</file>